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2D57D" w14:textId="77777777" w:rsidR="00282680" w:rsidRPr="00521CF5" w:rsidRDefault="00901D5D" w:rsidP="00064547">
      <w:pPr>
        <w:pStyle w:val="Titel-Headline"/>
      </w:pPr>
      <w:r w:rsidRPr="00064547">
        <w:t>Pressemitteilung</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2674C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75C813C9" w14:textId="080FEFAB" w:rsidR="001A2518" w:rsidRPr="00BF4780" w:rsidRDefault="00A30244" w:rsidP="001A2518">
      <w:pPr>
        <w:pStyle w:val="Dachzeile"/>
      </w:pPr>
      <w:r>
        <w:t>MES/MOM-Anbieter setzt auf</w:t>
      </w:r>
      <w:r w:rsidR="00130806">
        <w:t xml:space="preserve"> </w:t>
      </w:r>
      <w:r w:rsidR="00B92DC7">
        <w:t>Führungspersönlichkeit aus den eigenen Reihen</w:t>
      </w:r>
    </w:p>
    <w:p w14:paraId="3FCE1934" w14:textId="417DFDA2" w:rsidR="00CE6C34" w:rsidRPr="00673B2D" w:rsidRDefault="00CE6C34" w:rsidP="00CE6C34">
      <w:pPr>
        <w:pStyle w:val="Titel-Subline"/>
      </w:pPr>
      <w:r w:rsidRPr="00673B2D">
        <w:br/>
      </w:r>
      <w:r w:rsidR="00673B2D" w:rsidRPr="00673B2D">
        <w:t>Martin Heinz ist n</w:t>
      </w:r>
      <w:r w:rsidR="00673B2D">
        <w:t>euer CEO der iTAC Software AG</w:t>
      </w:r>
    </w:p>
    <w:p w14:paraId="3CDB2E50" w14:textId="302EE048" w:rsidR="00E76B7F" w:rsidRDefault="00CE6C34" w:rsidP="00E76B7F">
      <w:pPr>
        <w:pStyle w:val="Flietext"/>
        <w:rPr>
          <w:rFonts w:ascii="Arial" w:hAnsi="Arial" w:cs="Arial"/>
          <w:b/>
          <w:bCs/>
        </w:rPr>
      </w:pPr>
      <w:r w:rsidRPr="00391452">
        <w:rPr>
          <w:rStyle w:val="Fettung"/>
          <w:szCs w:val="22"/>
        </w:rPr>
        <w:t xml:space="preserve">Montabaur, </w:t>
      </w:r>
      <w:r w:rsidR="00904ECA">
        <w:rPr>
          <w:rStyle w:val="Fettung"/>
          <w:szCs w:val="22"/>
        </w:rPr>
        <w:t>7</w:t>
      </w:r>
      <w:r w:rsidRPr="00391452">
        <w:rPr>
          <w:rStyle w:val="Fettung"/>
          <w:szCs w:val="22"/>
        </w:rPr>
        <w:t xml:space="preserve">. </w:t>
      </w:r>
      <w:r w:rsidR="003438B1">
        <w:rPr>
          <w:rStyle w:val="Fettung"/>
          <w:szCs w:val="22"/>
        </w:rPr>
        <w:t>Januar</w:t>
      </w:r>
      <w:r w:rsidR="00ED7DB5" w:rsidRPr="00326DC0">
        <w:rPr>
          <w:rStyle w:val="Fettung"/>
          <w:szCs w:val="22"/>
        </w:rPr>
        <w:t xml:space="preserve"> </w:t>
      </w:r>
      <w:r w:rsidRPr="00326DC0">
        <w:rPr>
          <w:rStyle w:val="Fettung"/>
          <w:szCs w:val="22"/>
        </w:rPr>
        <w:t>202</w:t>
      </w:r>
      <w:r w:rsidR="003438B1">
        <w:rPr>
          <w:rStyle w:val="Fettung"/>
          <w:szCs w:val="22"/>
        </w:rPr>
        <w:t>5</w:t>
      </w:r>
      <w:r w:rsidRPr="00326DC0">
        <w:rPr>
          <w:rStyle w:val="Fettung"/>
          <w:szCs w:val="22"/>
        </w:rPr>
        <w:t xml:space="preserve"> –</w:t>
      </w:r>
      <w:r w:rsidR="00974ADB">
        <w:rPr>
          <w:rStyle w:val="Fettung"/>
          <w:szCs w:val="22"/>
        </w:rPr>
        <w:t xml:space="preserve"> </w:t>
      </w:r>
      <w:r w:rsidR="00E76B7F" w:rsidRPr="00E76B7F">
        <w:rPr>
          <w:rFonts w:ascii="Arial" w:hAnsi="Arial" w:cs="Arial"/>
          <w:b/>
          <w:bCs/>
        </w:rPr>
        <w:t>D</w:t>
      </w:r>
      <w:r w:rsidR="00757B98">
        <w:rPr>
          <w:rFonts w:ascii="Arial" w:hAnsi="Arial" w:cs="Arial"/>
          <w:b/>
          <w:bCs/>
        </w:rPr>
        <w:t>er MES/MOM-Anbieter</w:t>
      </w:r>
      <w:r w:rsidR="00E76B7F" w:rsidRPr="00E76B7F">
        <w:rPr>
          <w:rFonts w:ascii="Arial" w:hAnsi="Arial" w:cs="Arial"/>
          <w:b/>
          <w:bCs/>
        </w:rPr>
        <w:t xml:space="preserve"> iTAC Software AG hat einen neuen Vorstandsvorsitzenden: Martin Heinz </w:t>
      </w:r>
      <w:r w:rsidR="002910B1">
        <w:rPr>
          <w:rFonts w:ascii="Arial" w:hAnsi="Arial" w:cs="Arial"/>
          <w:b/>
          <w:bCs/>
        </w:rPr>
        <w:t xml:space="preserve">hat mit </w:t>
      </w:r>
      <w:r w:rsidR="00757B98">
        <w:rPr>
          <w:rFonts w:ascii="Arial" w:hAnsi="Arial" w:cs="Arial"/>
          <w:b/>
          <w:bCs/>
        </w:rPr>
        <w:t>Wirkung zum</w:t>
      </w:r>
      <w:r w:rsidR="00E76B7F" w:rsidRPr="00E76B7F">
        <w:rPr>
          <w:rFonts w:ascii="Arial" w:hAnsi="Arial" w:cs="Arial"/>
          <w:b/>
          <w:bCs/>
        </w:rPr>
        <w:t xml:space="preserve"> 1. Januar 2025 die Position des Chief Executive Officer (CEO)</w:t>
      </w:r>
      <w:r w:rsidR="00F642DD">
        <w:rPr>
          <w:rFonts w:ascii="Arial" w:hAnsi="Arial" w:cs="Arial"/>
          <w:b/>
          <w:bCs/>
        </w:rPr>
        <w:t xml:space="preserve"> übernommen</w:t>
      </w:r>
      <w:r w:rsidR="00E76B7F" w:rsidRPr="00E76B7F">
        <w:rPr>
          <w:rFonts w:ascii="Arial" w:hAnsi="Arial" w:cs="Arial"/>
          <w:b/>
          <w:bCs/>
        </w:rPr>
        <w:t xml:space="preserve">. </w:t>
      </w:r>
      <w:r w:rsidR="006576E6">
        <w:rPr>
          <w:rFonts w:ascii="Arial" w:hAnsi="Arial" w:cs="Arial"/>
          <w:b/>
          <w:bCs/>
        </w:rPr>
        <w:t>Der erfahrene Manager</w:t>
      </w:r>
      <w:r w:rsidR="00430610">
        <w:rPr>
          <w:rFonts w:ascii="Arial" w:hAnsi="Arial" w:cs="Arial"/>
          <w:b/>
          <w:bCs/>
        </w:rPr>
        <w:t xml:space="preserve"> ist</w:t>
      </w:r>
      <w:r w:rsidR="005E6C14">
        <w:rPr>
          <w:rFonts w:ascii="Arial" w:hAnsi="Arial" w:cs="Arial"/>
          <w:b/>
          <w:bCs/>
        </w:rPr>
        <w:t xml:space="preserve"> </w:t>
      </w:r>
      <w:r w:rsidR="001D7AF6">
        <w:rPr>
          <w:rFonts w:ascii="Arial" w:hAnsi="Arial" w:cs="Arial"/>
          <w:b/>
          <w:bCs/>
        </w:rPr>
        <w:t>bereits seit 2003</w:t>
      </w:r>
      <w:r w:rsidR="00430610">
        <w:rPr>
          <w:rFonts w:ascii="Arial" w:hAnsi="Arial" w:cs="Arial"/>
          <w:b/>
          <w:bCs/>
        </w:rPr>
        <w:t xml:space="preserve"> </w:t>
      </w:r>
      <w:r w:rsidR="00BE21A1">
        <w:rPr>
          <w:rFonts w:ascii="Arial" w:hAnsi="Arial" w:cs="Arial"/>
          <w:b/>
          <w:bCs/>
        </w:rPr>
        <w:t>für iTAC</w:t>
      </w:r>
      <w:r w:rsidR="002E3C94">
        <w:rPr>
          <w:rFonts w:ascii="Arial" w:hAnsi="Arial" w:cs="Arial"/>
          <w:b/>
          <w:bCs/>
        </w:rPr>
        <w:t xml:space="preserve"> </w:t>
      </w:r>
      <w:r w:rsidR="00430610">
        <w:rPr>
          <w:rFonts w:ascii="Arial" w:hAnsi="Arial" w:cs="Arial"/>
          <w:b/>
          <w:bCs/>
        </w:rPr>
        <w:t>täti</w:t>
      </w:r>
      <w:r w:rsidR="007E0895">
        <w:rPr>
          <w:rFonts w:ascii="Arial" w:hAnsi="Arial" w:cs="Arial"/>
          <w:b/>
          <w:bCs/>
        </w:rPr>
        <w:t>g</w:t>
      </w:r>
      <w:r w:rsidR="00FF182F">
        <w:rPr>
          <w:rFonts w:ascii="Arial" w:hAnsi="Arial" w:cs="Arial"/>
          <w:b/>
          <w:bCs/>
        </w:rPr>
        <w:t xml:space="preserve">, </w:t>
      </w:r>
      <w:r w:rsidR="009F233F">
        <w:rPr>
          <w:rFonts w:ascii="Arial" w:hAnsi="Arial" w:cs="Arial"/>
          <w:b/>
          <w:bCs/>
        </w:rPr>
        <w:t>seit 2020 im Vorstand</w:t>
      </w:r>
      <w:r w:rsidR="007E0895">
        <w:rPr>
          <w:rFonts w:ascii="Arial" w:hAnsi="Arial" w:cs="Arial"/>
          <w:b/>
          <w:bCs/>
        </w:rPr>
        <w:t>. Er</w:t>
      </w:r>
      <w:r w:rsidR="002E3C94">
        <w:rPr>
          <w:rFonts w:ascii="Arial" w:hAnsi="Arial" w:cs="Arial"/>
          <w:b/>
          <w:bCs/>
        </w:rPr>
        <w:t xml:space="preserve"> </w:t>
      </w:r>
      <w:r w:rsidR="006576E6" w:rsidRPr="00E76B7F">
        <w:rPr>
          <w:rFonts w:ascii="Arial" w:hAnsi="Arial" w:cs="Arial"/>
          <w:b/>
          <w:bCs/>
        </w:rPr>
        <w:t>tritt die Nachfolge von Peter Bollinger an, der sich neuen beruflichen Herausforderungen widmet.</w:t>
      </w:r>
      <w:r w:rsidR="006A1A7E">
        <w:rPr>
          <w:rFonts w:ascii="Arial" w:hAnsi="Arial" w:cs="Arial"/>
          <w:b/>
          <w:bCs/>
        </w:rPr>
        <w:t xml:space="preserve"> </w:t>
      </w:r>
      <w:r w:rsidR="00E76B7F" w:rsidRPr="00E76B7F">
        <w:rPr>
          <w:rFonts w:ascii="Arial" w:hAnsi="Arial" w:cs="Arial"/>
          <w:b/>
          <w:bCs/>
        </w:rPr>
        <w:t xml:space="preserve">Gemeinsam mit Andreas Eckert, Chief Financial Officer (CFO), bildet </w:t>
      </w:r>
      <w:r w:rsidR="006A1A7E">
        <w:rPr>
          <w:rFonts w:ascii="Arial" w:hAnsi="Arial" w:cs="Arial"/>
          <w:b/>
          <w:bCs/>
        </w:rPr>
        <w:t>Martin Heinz</w:t>
      </w:r>
      <w:r w:rsidR="00461391">
        <w:rPr>
          <w:rFonts w:ascii="Arial" w:hAnsi="Arial" w:cs="Arial"/>
          <w:b/>
          <w:bCs/>
        </w:rPr>
        <w:t xml:space="preserve"> nun</w:t>
      </w:r>
      <w:r w:rsidR="00E76B7F" w:rsidRPr="00E76B7F">
        <w:rPr>
          <w:rFonts w:ascii="Arial" w:hAnsi="Arial" w:cs="Arial"/>
          <w:b/>
          <w:bCs/>
        </w:rPr>
        <w:t xml:space="preserve"> den Vorstand des Unternehmens. </w:t>
      </w:r>
    </w:p>
    <w:p w14:paraId="0961C8B5" w14:textId="77777777" w:rsidR="00C122FD" w:rsidRDefault="00C122FD" w:rsidP="00E76B7F">
      <w:pPr>
        <w:pStyle w:val="Flietext"/>
        <w:rPr>
          <w:rFonts w:ascii="Arial" w:hAnsi="Arial" w:cs="Arial"/>
          <w:b/>
          <w:bCs/>
        </w:rPr>
      </w:pPr>
    </w:p>
    <w:p w14:paraId="6C6A1F00" w14:textId="54CD2474" w:rsidR="00C122FD" w:rsidRDefault="00C122FD" w:rsidP="00C122FD">
      <w:pPr>
        <w:pStyle w:val="Flietext"/>
        <w:rPr>
          <w:rFonts w:ascii="Arial" w:hAnsi="Arial" w:cs="Arial"/>
        </w:rPr>
      </w:pPr>
      <w:r w:rsidRPr="00E76B7F">
        <w:rPr>
          <w:rFonts w:ascii="Arial" w:hAnsi="Arial" w:cs="Arial"/>
        </w:rPr>
        <w:t>Die</w:t>
      </w:r>
      <w:r w:rsidR="00D54D20">
        <w:rPr>
          <w:rFonts w:ascii="Arial" w:hAnsi="Arial" w:cs="Arial"/>
        </w:rPr>
        <w:t xml:space="preserve"> zum Dürr-Konzern gehörende </w:t>
      </w:r>
      <w:r w:rsidRPr="00E76B7F">
        <w:rPr>
          <w:rFonts w:ascii="Arial" w:hAnsi="Arial" w:cs="Arial"/>
        </w:rPr>
        <w:t xml:space="preserve">iTAC Software AG </w:t>
      </w:r>
      <w:r w:rsidR="00D54D20">
        <w:rPr>
          <w:rFonts w:ascii="Arial" w:hAnsi="Arial" w:cs="Arial"/>
        </w:rPr>
        <w:t>zähl</w:t>
      </w:r>
      <w:r w:rsidR="00FC3F5A">
        <w:rPr>
          <w:rFonts w:ascii="Arial" w:hAnsi="Arial" w:cs="Arial"/>
        </w:rPr>
        <w:t>t</w:t>
      </w:r>
      <w:r w:rsidR="00D54D20">
        <w:rPr>
          <w:rFonts w:ascii="Arial" w:hAnsi="Arial" w:cs="Arial"/>
        </w:rPr>
        <w:t xml:space="preserve"> </w:t>
      </w:r>
      <w:r>
        <w:rPr>
          <w:rFonts w:ascii="Arial" w:hAnsi="Arial" w:cs="Arial"/>
        </w:rPr>
        <w:t>zu den</w:t>
      </w:r>
      <w:r w:rsidRPr="00E76B7F">
        <w:rPr>
          <w:rFonts w:ascii="Arial" w:hAnsi="Arial" w:cs="Arial"/>
        </w:rPr>
        <w:t xml:space="preserve"> führende</w:t>
      </w:r>
      <w:r>
        <w:rPr>
          <w:rFonts w:ascii="Arial" w:hAnsi="Arial" w:cs="Arial"/>
        </w:rPr>
        <w:t>n</w:t>
      </w:r>
      <w:r w:rsidRPr="00E76B7F">
        <w:rPr>
          <w:rFonts w:ascii="Arial" w:hAnsi="Arial" w:cs="Arial"/>
        </w:rPr>
        <w:t xml:space="preserve"> Anbieter</w:t>
      </w:r>
      <w:r>
        <w:rPr>
          <w:rFonts w:ascii="Arial" w:hAnsi="Arial" w:cs="Arial"/>
        </w:rPr>
        <w:t>n</w:t>
      </w:r>
      <w:r w:rsidRPr="00E76B7F">
        <w:rPr>
          <w:rFonts w:ascii="Arial" w:hAnsi="Arial" w:cs="Arial"/>
        </w:rPr>
        <w:t xml:space="preserve"> von M</w:t>
      </w:r>
      <w:r w:rsidR="00B11F4B">
        <w:rPr>
          <w:rFonts w:ascii="Arial" w:hAnsi="Arial" w:cs="Arial"/>
        </w:rPr>
        <w:t>ES/MOM-Lösungen</w:t>
      </w:r>
      <w:r w:rsidRPr="00E76B7F">
        <w:rPr>
          <w:rFonts w:ascii="Arial" w:hAnsi="Arial" w:cs="Arial"/>
        </w:rPr>
        <w:t xml:space="preserve">. Mit der Ernennung von Martin Heinz setzt das Unternehmen auf Kontinuität und innovative Impulse, </w:t>
      </w:r>
      <w:r w:rsidR="00A92D1B">
        <w:rPr>
          <w:rFonts w:ascii="Arial" w:hAnsi="Arial" w:cs="Arial"/>
        </w:rPr>
        <w:t xml:space="preserve">um </w:t>
      </w:r>
      <w:r w:rsidR="00634847">
        <w:rPr>
          <w:rFonts w:ascii="Arial" w:hAnsi="Arial" w:cs="Arial"/>
        </w:rPr>
        <w:t xml:space="preserve">seinen Kunden </w:t>
      </w:r>
      <w:r w:rsidR="004D429E">
        <w:rPr>
          <w:rFonts w:ascii="Arial" w:hAnsi="Arial" w:cs="Arial"/>
        </w:rPr>
        <w:t>weiterhin</w:t>
      </w:r>
      <w:r w:rsidR="00711DC0">
        <w:rPr>
          <w:rFonts w:ascii="Arial" w:hAnsi="Arial" w:cs="Arial"/>
        </w:rPr>
        <w:t xml:space="preserve"> fortschrittliche</w:t>
      </w:r>
      <w:r w:rsidR="00A92D1B">
        <w:rPr>
          <w:rFonts w:ascii="Arial" w:hAnsi="Arial" w:cs="Arial"/>
        </w:rPr>
        <w:t xml:space="preserve"> Lösungen für</w:t>
      </w:r>
      <w:r w:rsidR="009C1D4B">
        <w:rPr>
          <w:rFonts w:ascii="Arial" w:hAnsi="Arial" w:cs="Arial"/>
        </w:rPr>
        <w:t xml:space="preserve"> die</w:t>
      </w:r>
      <w:r w:rsidRPr="00E76B7F">
        <w:rPr>
          <w:rFonts w:ascii="Arial" w:hAnsi="Arial" w:cs="Arial"/>
        </w:rPr>
        <w:t xml:space="preserve"> digitale Transformation </w:t>
      </w:r>
      <w:r w:rsidR="00A92D1B">
        <w:rPr>
          <w:rFonts w:ascii="Arial" w:hAnsi="Arial" w:cs="Arial"/>
        </w:rPr>
        <w:t>in der Industrie an die Hand zu geben. Martin Heinz hat im Unternehmen maßgeblich den Wandel vom MES</w:t>
      </w:r>
      <w:r w:rsidR="002E4C55">
        <w:rPr>
          <w:rFonts w:ascii="Arial" w:hAnsi="Arial" w:cs="Arial"/>
        </w:rPr>
        <w:t xml:space="preserve"> (Manufacturing Execution System)</w:t>
      </w:r>
      <w:r w:rsidR="00A92D1B">
        <w:rPr>
          <w:rFonts w:ascii="Arial" w:hAnsi="Arial" w:cs="Arial"/>
        </w:rPr>
        <w:t xml:space="preserve"> </w:t>
      </w:r>
      <w:r w:rsidR="002E4C55">
        <w:rPr>
          <w:rFonts w:ascii="Arial" w:hAnsi="Arial" w:cs="Arial"/>
        </w:rPr>
        <w:t>zum MOM (Manufacturing Operations Management)</w:t>
      </w:r>
      <w:r w:rsidR="00C15A31">
        <w:rPr>
          <w:rFonts w:ascii="Arial" w:hAnsi="Arial" w:cs="Arial"/>
        </w:rPr>
        <w:t xml:space="preserve"> mitgeprägt. </w:t>
      </w:r>
    </w:p>
    <w:p w14:paraId="158DFA4D" w14:textId="77777777" w:rsidR="00C15A31" w:rsidRDefault="00C15A31" w:rsidP="00C122FD">
      <w:pPr>
        <w:pStyle w:val="Flietext"/>
        <w:rPr>
          <w:rFonts w:ascii="Arial" w:hAnsi="Arial" w:cs="Arial"/>
        </w:rPr>
      </w:pPr>
    </w:p>
    <w:p w14:paraId="7C41335B" w14:textId="31D4D203" w:rsidR="00C122FD" w:rsidRPr="00726916" w:rsidRDefault="00C15A31" w:rsidP="00E76B7F">
      <w:pPr>
        <w:pStyle w:val="Flietext"/>
        <w:rPr>
          <w:rFonts w:ascii="Arial" w:hAnsi="Arial" w:cs="Arial"/>
        </w:rPr>
      </w:pPr>
      <w:r>
        <w:rPr>
          <w:rFonts w:ascii="Arial" w:hAnsi="Arial" w:cs="Arial"/>
        </w:rPr>
        <w:t xml:space="preserve">„Wir konnten iTAC in den vergangenen Jahren erfolgreich als MOM-Anbieter im Markt etablieren. </w:t>
      </w:r>
      <w:r w:rsidR="00392D90" w:rsidRPr="00392D90">
        <w:rPr>
          <w:rFonts w:ascii="Arial" w:hAnsi="Arial" w:cs="Arial"/>
        </w:rPr>
        <w:t xml:space="preserve">Ein MOM geht weit über die klassischen MES-Funktionen hinaus, indem es sämtliche Produktions- und Geschäftsprozesse integriert und so </w:t>
      </w:r>
      <w:r w:rsidR="00392D90" w:rsidRPr="00392D90">
        <w:rPr>
          <w:rFonts w:ascii="Arial" w:hAnsi="Arial" w:cs="Arial"/>
        </w:rPr>
        <w:lastRenderedPageBreak/>
        <w:t xml:space="preserve">eine durchgängige Datenbasis schafft. Angesichts der zunehmenden Komplexität in der Fertigungsindustrie – von globalen Lieferketten über kürzere Produktlebenszyklen bis hin zu individuellen Kundenanforderungen – ist ein MOM die </w:t>
      </w:r>
      <w:r w:rsidR="0040348E">
        <w:rPr>
          <w:rFonts w:ascii="Arial" w:hAnsi="Arial" w:cs="Arial"/>
        </w:rPr>
        <w:t>ganzheitliche</w:t>
      </w:r>
      <w:r w:rsidR="00392D90" w:rsidRPr="00392D90">
        <w:rPr>
          <w:rFonts w:ascii="Arial" w:hAnsi="Arial" w:cs="Arial"/>
        </w:rPr>
        <w:t xml:space="preserve"> Plattform, um diese Herausforderungen zu meistern.</w:t>
      </w:r>
      <w:r w:rsidR="00F20DD2">
        <w:rPr>
          <w:rFonts w:ascii="Arial" w:hAnsi="Arial" w:cs="Arial"/>
        </w:rPr>
        <w:t xml:space="preserve"> Ich werde den erfolgreich beschrittenen Weg mit meinem Team konsequent weiter gehen und neue </w:t>
      </w:r>
      <w:r w:rsidR="00726916">
        <w:rPr>
          <w:rFonts w:ascii="Arial" w:hAnsi="Arial" w:cs="Arial"/>
        </w:rPr>
        <w:t>Funktionalitäten, zum Beispiel im Bereich KI</w:t>
      </w:r>
      <w:r w:rsidR="0040348E">
        <w:rPr>
          <w:rFonts w:ascii="Arial" w:hAnsi="Arial" w:cs="Arial"/>
        </w:rPr>
        <w:t>,</w:t>
      </w:r>
      <w:r w:rsidR="00726916">
        <w:rPr>
          <w:rFonts w:ascii="Arial" w:hAnsi="Arial" w:cs="Arial"/>
        </w:rPr>
        <w:t xml:space="preserve"> entwickeln“, sagt Martin Heinz.</w:t>
      </w:r>
    </w:p>
    <w:p w14:paraId="01C763E1" w14:textId="77777777" w:rsidR="00E76B7F" w:rsidRPr="00E76B7F" w:rsidRDefault="00E76B7F" w:rsidP="00E76B7F">
      <w:pPr>
        <w:pStyle w:val="Flietext"/>
        <w:rPr>
          <w:b/>
          <w:spacing w:val="-2"/>
          <w:w w:val="101"/>
          <w:szCs w:val="22"/>
        </w:rPr>
      </w:pPr>
    </w:p>
    <w:p w14:paraId="3F8C9572" w14:textId="6FCBB12C" w:rsidR="00E76B7F" w:rsidRDefault="00E76B7F" w:rsidP="00E76B7F">
      <w:pPr>
        <w:pStyle w:val="Flietext"/>
        <w:rPr>
          <w:rFonts w:ascii="Arial" w:hAnsi="Arial" w:cs="Arial"/>
        </w:rPr>
      </w:pPr>
      <w:r w:rsidRPr="00E76B7F">
        <w:rPr>
          <w:rFonts w:ascii="Arial" w:hAnsi="Arial" w:cs="Arial"/>
        </w:rPr>
        <w:t>Martin Heinz verfügt über umfassende</w:t>
      </w:r>
      <w:r w:rsidR="001506E9">
        <w:rPr>
          <w:rFonts w:ascii="Arial" w:hAnsi="Arial" w:cs="Arial"/>
        </w:rPr>
        <w:t xml:space="preserve"> technische und strategische</w:t>
      </w:r>
      <w:r w:rsidRPr="00E76B7F">
        <w:rPr>
          <w:rFonts w:ascii="Arial" w:hAnsi="Arial" w:cs="Arial"/>
        </w:rPr>
        <w:t xml:space="preserve"> Erfahrung i</w:t>
      </w:r>
      <w:r w:rsidR="00A01519">
        <w:rPr>
          <w:rFonts w:ascii="Arial" w:hAnsi="Arial" w:cs="Arial"/>
        </w:rPr>
        <w:t>n den</w:t>
      </w:r>
      <w:r w:rsidRPr="00E76B7F">
        <w:rPr>
          <w:rFonts w:ascii="Arial" w:hAnsi="Arial" w:cs="Arial"/>
        </w:rPr>
        <w:t xml:space="preserve"> Bereich</w:t>
      </w:r>
      <w:r w:rsidR="00A01519">
        <w:rPr>
          <w:rFonts w:ascii="Arial" w:hAnsi="Arial" w:cs="Arial"/>
        </w:rPr>
        <w:t>en</w:t>
      </w:r>
      <w:r w:rsidRPr="00E76B7F">
        <w:rPr>
          <w:rFonts w:ascii="Arial" w:hAnsi="Arial" w:cs="Arial"/>
        </w:rPr>
        <w:t xml:space="preserve"> Produktion, Logistik und industrielle Softwarelösungen. Er studierte Wirtschaftsingenieurwesen und </w:t>
      </w:r>
      <w:r w:rsidR="002910B1">
        <w:rPr>
          <w:rFonts w:ascii="Arial" w:hAnsi="Arial" w:cs="Arial"/>
        </w:rPr>
        <w:t>besitzt</w:t>
      </w:r>
      <w:r w:rsidRPr="00E76B7F">
        <w:rPr>
          <w:rFonts w:ascii="Arial" w:hAnsi="Arial" w:cs="Arial"/>
        </w:rPr>
        <w:t xml:space="preserve"> einen Executive MBA der THM Business School. Seine Karriere begann er 1996 in der Automobilzulieferindustrie, bevor er ab 2000 bei einem führenden Unternehmen der MR-Sensorik den Bereich Produktion und Einkauf verantwortete.</w:t>
      </w:r>
    </w:p>
    <w:p w14:paraId="56FE810C" w14:textId="77777777" w:rsidR="00350CF1" w:rsidRPr="00E76B7F" w:rsidRDefault="00350CF1" w:rsidP="00E76B7F">
      <w:pPr>
        <w:pStyle w:val="Flietext"/>
        <w:rPr>
          <w:rFonts w:ascii="Arial" w:hAnsi="Arial" w:cs="Arial"/>
        </w:rPr>
      </w:pPr>
    </w:p>
    <w:p w14:paraId="0F4DFCDA" w14:textId="1A3E673D" w:rsidR="00E76B7F" w:rsidRDefault="00E76B7F" w:rsidP="00E76B7F">
      <w:pPr>
        <w:pStyle w:val="Flietext"/>
        <w:rPr>
          <w:rFonts w:ascii="Arial" w:hAnsi="Arial" w:cs="Arial"/>
        </w:rPr>
      </w:pPr>
      <w:r w:rsidRPr="00E76B7F">
        <w:rPr>
          <w:rFonts w:ascii="Arial" w:hAnsi="Arial" w:cs="Arial"/>
        </w:rPr>
        <w:t>Seit 2003 ist Martin Heinz Teil der iTAC Software AG und hat in dieser Zeit zahlreiche Führungspositionen</w:t>
      </w:r>
      <w:r w:rsidR="00AF24CF">
        <w:rPr>
          <w:rFonts w:ascii="Arial" w:hAnsi="Arial" w:cs="Arial"/>
        </w:rPr>
        <w:t xml:space="preserve"> im Unternehmen</w:t>
      </w:r>
      <w:r w:rsidRPr="00E76B7F">
        <w:rPr>
          <w:rFonts w:ascii="Arial" w:hAnsi="Arial" w:cs="Arial"/>
        </w:rPr>
        <w:t xml:space="preserve"> bekleidet, darunter Vice President Produktmanagement und Vice President Operations. </w:t>
      </w:r>
      <w:r w:rsidR="00CB0365" w:rsidRPr="00E76B7F">
        <w:rPr>
          <w:rFonts w:ascii="Arial" w:hAnsi="Arial" w:cs="Arial"/>
        </w:rPr>
        <w:t xml:space="preserve">Seit 2011 </w:t>
      </w:r>
      <w:r w:rsidR="00CB0365">
        <w:rPr>
          <w:rFonts w:ascii="Arial" w:hAnsi="Arial" w:cs="Arial"/>
        </w:rPr>
        <w:t xml:space="preserve">entwickelte </w:t>
      </w:r>
      <w:r w:rsidR="00CB0365" w:rsidRPr="00E76B7F">
        <w:rPr>
          <w:rFonts w:ascii="Arial" w:hAnsi="Arial" w:cs="Arial"/>
        </w:rPr>
        <w:t xml:space="preserve">er als General Manager den Geschäftsbereich D-A-CH (Deutschland, Österreich, Schweiz) und trieb in dieser Funktion die strategische und operative Entwicklung </w:t>
      </w:r>
      <w:r w:rsidR="00CB0365">
        <w:rPr>
          <w:rFonts w:ascii="Arial" w:hAnsi="Arial" w:cs="Arial"/>
        </w:rPr>
        <w:t xml:space="preserve">von iTAC </w:t>
      </w:r>
      <w:r w:rsidR="00CB0365" w:rsidRPr="00E76B7F">
        <w:rPr>
          <w:rFonts w:ascii="Arial" w:hAnsi="Arial" w:cs="Arial"/>
        </w:rPr>
        <w:t>voran.</w:t>
      </w:r>
      <w:r w:rsidR="00953273" w:rsidRPr="00953273">
        <w:rPr>
          <w:rFonts w:ascii="Arial" w:hAnsi="Arial" w:cs="Arial"/>
        </w:rPr>
        <w:t xml:space="preserve"> </w:t>
      </w:r>
      <w:r w:rsidR="00953273" w:rsidRPr="00E76B7F">
        <w:rPr>
          <w:rFonts w:ascii="Arial" w:hAnsi="Arial" w:cs="Arial"/>
        </w:rPr>
        <w:t xml:space="preserve">Seit 2020 ist er Mitglied des iTAC-Vorstands und </w:t>
      </w:r>
      <w:r w:rsidR="00953273">
        <w:rPr>
          <w:rFonts w:ascii="Arial" w:hAnsi="Arial" w:cs="Arial"/>
        </w:rPr>
        <w:t>wurde</w:t>
      </w:r>
      <w:r w:rsidR="00CB0365">
        <w:rPr>
          <w:rFonts w:ascii="Arial" w:hAnsi="Arial" w:cs="Arial"/>
        </w:rPr>
        <w:t xml:space="preserve"> zum 1.1.</w:t>
      </w:r>
      <w:r w:rsidR="00953273">
        <w:rPr>
          <w:rFonts w:ascii="Arial" w:hAnsi="Arial" w:cs="Arial"/>
        </w:rPr>
        <w:t xml:space="preserve">2025 in </w:t>
      </w:r>
      <w:r w:rsidR="00CB0365">
        <w:rPr>
          <w:rFonts w:ascii="Arial" w:hAnsi="Arial" w:cs="Arial"/>
        </w:rPr>
        <w:t>dessen</w:t>
      </w:r>
      <w:r w:rsidR="00953273">
        <w:rPr>
          <w:rFonts w:ascii="Arial" w:hAnsi="Arial" w:cs="Arial"/>
        </w:rPr>
        <w:t xml:space="preserve"> Vorsitz berufen.</w:t>
      </w:r>
    </w:p>
    <w:p w14:paraId="253D49B6" w14:textId="77777777" w:rsidR="00CB0365" w:rsidRDefault="00CB0365" w:rsidP="00E76B7F">
      <w:pPr>
        <w:pStyle w:val="Flietext"/>
        <w:rPr>
          <w:rFonts w:ascii="Arial" w:hAnsi="Arial" w:cs="Arial"/>
        </w:rPr>
      </w:pPr>
    </w:p>
    <w:p w14:paraId="40897DC7" w14:textId="30FEA52B" w:rsidR="000A5B9E" w:rsidRPr="005A37FB" w:rsidRDefault="008D5354" w:rsidP="00D9165E">
      <w:pPr>
        <w:pStyle w:val="Flietext"/>
        <w:rPr>
          <w:rFonts w:ascii="Arial" w:hAnsi="Arial" w:cs="Arial"/>
        </w:rPr>
      </w:pPr>
      <w:r w:rsidRPr="008D5354">
        <w:rPr>
          <w:rFonts w:ascii="Arial" w:hAnsi="Arial" w:cs="Arial"/>
        </w:rPr>
        <w:t xml:space="preserve">Des Weiteren ist Martin Heinz seit 2017 Mitglied der Geschäftsführung der DUALIS GmbH IT Solution, einer Tochtergesellschaft der iTAC Software AG. </w:t>
      </w:r>
      <w:r w:rsidR="00E76B7F" w:rsidRPr="00E76B7F">
        <w:rPr>
          <w:rFonts w:ascii="Arial" w:hAnsi="Arial" w:cs="Arial"/>
        </w:rPr>
        <w:t>Zusätzlich engagiert sich</w:t>
      </w:r>
      <w:r w:rsidR="005A37FB">
        <w:rPr>
          <w:rFonts w:ascii="Arial" w:hAnsi="Arial" w:cs="Arial"/>
        </w:rPr>
        <w:t xml:space="preserve"> Martin</w:t>
      </w:r>
      <w:r w:rsidR="00E76B7F" w:rsidRPr="00E76B7F">
        <w:rPr>
          <w:rFonts w:ascii="Arial" w:hAnsi="Arial" w:cs="Arial"/>
        </w:rPr>
        <w:t xml:space="preserve"> Heinz aktiv in verschiedenen Branchenverbänden wie dem ZVEI und dem VDMA sowie in Arbeitskreisen zu den Themen Traceability, MES und Industrie 4.0. </w:t>
      </w:r>
    </w:p>
    <w:p w14:paraId="0211BDA0" w14:textId="062E7C41" w:rsidR="00E86CB8" w:rsidRPr="000F30B0" w:rsidRDefault="00127F22" w:rsidP="00D9165E">
      <w:pPr>
        <w:pStyle w:val="Flietext"/>
        <w:rPr>
          <w:rFonts w:ascii="Arial" w:hAnsi="Arial" w:cs="Arial"/>
          <w:b/>
          <w:bCs/>
          <w:i/>
          <w:iCs/>
          <w:szCs w:val="22"/>
        </w:rPr>
      </w:pPr>
      <w:r w:rsidRPr="00127F22">
        <w:rPr>
          <w:rFonts w:ascii="Arial" w:hAnsi="Arial" w:cs="Arial"/>
          <w:b/>
          <w:bCs/>
          <w:i/>
          <w:iCs/>
          <w:noProof/>
          <w:szCs w:val="22"/>
        </w:rPr>
        <w:lastRenderedPageBreak/>
        <w:drawing>
          <wp:inline distT="0" distB="0" distL="0" distR="0" wp14:anchorId="40617599" wp14:editId="773029B1">
            <wp:extent cx="1990725" cy="2674781"/>
            <wp:effectExtent l="0" t="0" r="0" b="0"/>
            <wp:docPr id="502080254" name="Grafik 1"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80254" name="Grafik 1" descr="Ein Bild, das Person, Menschliches Gesicht, Kleidung, Formelle Kleidung enthält.&#10;&#10;Automatisch generierte Beschreibung"/>
                    <pic:cNvPicPr/>
                  </pic:nvPicPr>
                  <pic:blipFill>
                    <a:blip r:embed="rId12"/>
                    <a:stretch>
                      <a:fillRect/>
                    </a:stretch>
                  </pic:blipFill>
                  <pic:spPr>
                    <a:xfrm>
                      <a:off x="0" y="0"/>
                      <a:ext cx="1999043" cy="2685957"/>
                    </a:xfrm>
                    <a:prstGeom prst="rect">
                      <a:avLst/>
                    </a:prstGeom>
                  </pic:spPr>
                </pic:pic>
              </a:graphicData>
            </a:graphic>
          </wp:inline>
        </w:drawing>
      </w:r>
    </w:p>
    <w:p w14:paraId="5F84932D" w14:textId="6E8C8BBB" w:rsidR="000A5B9E" w:rsidRPr="000F30B0" w:rsidRDefault="000F30B0" w:rsidP="000F30B0">
      <w:pPr>
        <w:pStyle w:val="Dachzeile"/>
        <w:rPr>
          <w:bCs/>
          <w:i/>
          <w:iCs/>
        </w:rPr>
      </w:pPr>
      <w:r>
        <w:rPr>
          <w:bCs/>
          <w:i/>
          <w:iCs/>
          <w:szCs w:val="20"/>
        </w:rPr>
        <w:br/>
      </w:r>
      <w:r w:rsidR="003438B1">
        <w:rPr>
          <w:bCs/>
          <w:i/>
          <w:iCs/>
          <w:szCs w:val="20"/>
        </w:rPr>
        <w:t>Martin Heinz ist neuer CEO der iTAC Software AG</w:t>
      </w:r>
    </w:p>
    <w:p w14:paraId="79538FCB" w14:textId="1B176A4B" w:rsidR="00E86CB8" w:rsidRPr="000F30B0" w:rsidRDefault="00E86CB8" w:rsidP="00D9165E">
      <w:pPr>
        <w:pStyle w:val="Flietext"/>
        <w:rPr>
          <w:sz w:val="20"/>
          <w:szCs w:val="20"/>
        </w:rPr>
      </w:pPr>
      <w:r w:rsidRPr="000F30B0">
        <w:rPr>
          <w:sz w:val="20"/>
          <w:szCs w:val="20"/>
        </w:rPr>
        <w:t xml:space="preserve">Bildquelle: </w:t>
      </w:r>
      <w:r w:rsidR="00127F22">
        <w:rPr>
          <w:sz w:val="20"/>
          <w:szCs w:val="20"/>
        </w:rPr>
        <w:t>iTAC</w:t>
      </w:r>
      <w:r w:rsidR="000F30B0" w:rsidRPr="000F30B0">
        <w:rPr>
          <w:sz w:val="20"/>
          <w:szCs w:val="20"/>
        </w:rPr>
        <w:br/>
      </w:r>
    </w:p>
    <w:p w14:paraId="78B140E2" w14:textId="77777777" w:rsidR="0041758D" w:rsidRDefault="0041758D" w:rsidP="00955C3D">
      <w:pPr>
        <w:tabs>
          <w:tab w:val="clear" w:pos="3572"/>
        </w:tabs>
        <w:spacing w:line="240" w:lineRule="auto"/>
        <w:rPr>
          <w:rFonts w:ascii="Arial" w:hAnsi="Arial" w:cs="Arial"/>
          <w:b/>
          <w:bCs/>
          <w:sz w:val="18"/>
          <w:szCs w:val="18"/>
        </w:rPr>
      </w:pPr>
    </w:p>
    <w:p w14:paraId="6CD50A1B" w14:textId="77777777" w:rsidR="005A37FB" w:rsidRPr="0092097B" w:rsidRDefault="005A37FB" w:rsidP="00955C3D">
      <w:pPr>
        <w:tabs>
          <w:tab w:val="clear" w:pos="3572"/>
        </w:tabs>
        <w:spacing w:line="240" w:lineRule="auto"/>
        <w:rPr>
          <w:rFonts w:ascii="Arial" w:hAnsi="Arial" w:cs="Arial"/>
          <w:b/>
          <w:bCs/>
          <w:sz w:val="18"/>
          <w:szCs w:val="18"/>
        </w:rPr>
      </w:pPr>
    </w:p>
    <w:p w14:paraId="5F0F17C0" w14:textId="77777777" w:rsidR="00C7140B" w:rsidRDefault="00C7140B">
      <w:pPr>
        <w:tabs>
          <w:tab w:val="clear" w:pos="3572"/>
        </w:tabs>
        <w:spacing w:line="240" w:lineRule="auto"/>
        <w:rPr>
          <w:rFonts w:ascii="Arial" w:hAnsi="Arial" w:cs="Arial"/>
          <w:b/>
          <w:bCs/>
          <w:sz w:val="18"/>
          <w:szCs w:val="18"/>
        </w:rPr>
      </w:pPr>
      <w:r>
        <w:rPr>
          <w:rFonts w:ascii="Arial" w:hAnsi="Arial" w:cs="Arial"/>
          <w:b/>
          <w:bCs/>
          <w:sz w:val="18"/>
          <w:szCs w:val="18"/>
        </w:rPr>
        <w:br w:type="page"/>
      </w:r>
    </w:p>
    <w:p w14:paraId="34C7D850" w14:textId="6791CA69" w:rsidR="00955C3D" w:rsidRPr="004D1BDC" w:rsidRDefault="00955C3D" w:rsidP="00955C3D">
      <w:pPr>
        <w:tabs>
          <w:tab w:val="clear" w:pos="3572"/>
        </w:tabs>
        <w:spacing w:line="240" w:lineRule="auto"/>
        <w:rPr>
          <w:rFonts w:ascii="Arial" w:hAnsi="Arial" w:cs="Arial"/>
          <w:b/>
          <w:bCs/>
          <w:sz w:val="18"/>
          <w:szCs w:val="18"/>
        </w:rPr>
      </w:pPr>
      <w:r w:rsidRPr="004D1BDC">
        <w:rPr>
          <w:rFonts w:ascii="Arial" w:hAnsi="Arial" w:cs="Arial"/>
          <w:b/>
          <w:bCs/>
          <w:sz w:val="18"/>
          <w:szCs w:val="18"/>
        </w:rPr>
        <w:lastRenderedPageBreak/>
        <w:t>Kurzporträt</w:t>
      </w:r>
    </w:p>
    <w:p w14:paraId="71C23D24" w14:textId="012BCD25" w:rsidR="00955C3D" w:rsidRPr="00707D83" w:rsidRDefault="00955C3D" w:rsidP="00955C3D">
      <w:pPr>
        <w:spacing w:line="240" w:lineRule="auto"/>
        <w:rPr>
          <w:rFonts w:ascii="Arial" w:hAnsi="Arial" w:cs="Arial"/>
          <w:sz w:val="18"/>
          <w:szCs w:val="18"/>
        </w:rPr>
      </w:pPr>
      <w:r w:rsidRPr="00707D83">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heute zu den führenden MES/MOM-Herstellern. Die iTAC.MOM.Suite ist ein ganzheitliches Fertigungsmanagement</w:t>
      </w:r>
      <w:r w:rsidR="00E86CB8" w:rsidRPr="00707D83">
        <w:rPr>
          <w:rFonts w:ascii="Arial" w:hAnsi="Arial" w:cs="Arial"/>
          <w:sz w:val="18"/>
          <w:szCs w:val="18"/>
        </w:rPr>
        <w:softHyphen/>
      </w:r>
      <w:r w:rsidRPr="00707D83">
        <w:rPr>
          <w:rFonts w:ascii="Arial" w:hAnsi="Arial" w:cs="Arial"/>
          <w:sz w:val="18"/>
          <w:szCs w:val="18"/>
        </w:rPr>
        <w:t>system, das weltweit bei Unter</w:t>
      </w:r>
      <w:r w:rsidRPr="00707D83">
        <w:rPr>
          <w:rFonts w:ascii="Arial" w:hAnsi="Arial" w:cs="Arial"/>
          <w:sz w:val="18"/>
          <w:szCs w:val="18"/>
        </w:rPr>
        <w:softHyphen/>
        <w:t>nehmen unterschiedlicher Industriezweige wie Automotive, Elektronik/EMS, Telekommunikation, Medizintechnik, Metallindustrie und Energie zum Einsatz kommt. Weitere Systeme und Lösungen zur Umsetzung der IIoT- und Industrie 4.0-Anforderungen runden das Portfolio ab. Die iTAC Software AG hat ihren Hauptsitz in Montabaur in Deutschland sowie eine Niederlassung in den USA, in Mexiko, China und Japan, und verfügt über ein weltweites Partnernetzwerk für Vertrieb und Service. Die Philosophie von iTAC ist es, Menschen, Daten und Systeme miteinander zu verbinden.</w:t>
      </w:r>
    </w:p>
    <w:p w14:paraId="43B0843D" w14:textId="77777777" w:rsidR="00955C3D" w:rsidRPr="00707D83" w:rsidRDefault="00955C3D" w:rsidP="00955C3D">
      <w:pPr>
        <w:spacing w:line="240" w:lineRule="auto"/>
        <w:rPr>
          <w:rFonts w:ascii="Arial" w:hAnsi="Arial" w:cs="Arial"/>
          <w:sz w:val="18"/>
          <w:szCs w:val="18"/>
        </w:rPr>
      </w:pPr>
    </w:p>
    <w:p w14:paraId="7A9B6007" w14:textId="6F7F6249" w:rsidR="005A37FB" w:rsidRDefault="00707D83" w:rsidP="00707D83">
      <w:pPr>
        <w:spacing w:line="240" w:lineRule="auto"/>
        <w:rPr>
          <w:rFonts w:ascii="Arial" w:hAnsi="Arial" w:cs="Arial"/>
          <w:sz w:val="18"/>
          <w:szCs w:val="18"/>
        </w:rPr>
      </w:pPr>
      <w:r w:rsidRPr="00707D83">
        <w:rPr>
          <w:rFonts w:ascii="Arial" w:hAnsi="Arial" w:cs="Arial"/>
          <w:sz w:val="18"/>
          <w:szCs w:val="18"/>
        </w:rPr>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2023 erzielte das Unternehmen einen Umsatz von 4,6 Mrd. €. Der Dürr-Konzern hat rund 20.000 Beschäftigte sowie 14</w:t>
      </w:r>
      <w:r w:rsidR="008B7C4B">
        <w:rPr>
          <w:rFonts w:ascii="Arial" w:hAnsi="Arial" w:cs="Arial"/>
          <w:sz w:val="18"/>
          <w:szCs w:val="18"/>
        </w:rPr>
        <w:t>1</w:t>
      </w:r>
      <w:r w:rsidRPr="00707D83">
        <w:rPr>
          <w:rFonts w:ascii="Arial" w:hAnsi="Arial" w:cs="Arial"/>
          <w:sz w:val="18"/>
          <w:szCs w:val="18"/>
        </w:rPr>
        <w:t xml:space="preserve"> Standorte in 3</w:t>
      </w:r>
      <w:r w:rsidR="008B7C4B">
        <w:rPr>
          <w:rFonts w:ascii="Arial" w:hAnsi="Arial" w:cs="Arial"/>
          <w:sz w:val="18"/>
          <w:szCs w:val="18"/>
        </w:rPr>
        <w:t>3</w:t>
      </w:r>
      <w:r w:rsidRPr="00707D83">
        <w:rPr>
          <w:rFonts w:ascii="Arial" w:hAnsi="Arial" w:cs="Arial"/>
          <w:sz w:val="18"/>
          <w:szCs w:val="18"/>
        </w:rPr>
        <w:t xml:space="preserve"> Ländern und agiert mit fünf Divisions am Mark</w:t>
      </w:r>
      <w:r>
        <w:rPr>
          <w:rFonts w:ascii="Arial" w:hAnsi="Arial" w:cs="Arial"/>
          <w:sz w:val="18"/>
          <w:szCs w:val="18"/>
        </w:rPr>
        <w:t>t.</w:t>
      </w:r>
    </w:p>
    <w:p w14:paraId="488A28D2" w14:textId="77777777" w:rsidR="00C7140B" w:rsidRDefault="00C7140B" w:rsidP="00707D83">
      <w:pPr>
        <w:spacing w:line="240" w:lineRule="auto"/>
        <w:rPr>
          <w:rFonts w:ascii="Arial" w:hAnsi="Arial" w:cs="Arial"/>
          <w:sz w:val="18"/>
          <w:szCs w:val="18"/>
        </w:rPr>
      </w:pPr>
    </w:p>
    <w:p w14:paraId="2BC394D0" w14:textId="77777777" w:rsidR="005621F1" w:rsidRPr="00707D83" w:rsidRDefault="005621F1" w:rsidP="00707D83">
      <w:pPr>
        <w:spacing w:line="240" w:lineRule="auto"/>
        <w:rPr>
          <w:rStyle w:val="Fettung"/>
          <w:rFonts w:ascii="Arial" w:hAnsi="Arial" w:cs="Arial"/>
          <w:b w:val="0"/>
          <w:spacing w:val="0"/>
          <w:w w:val="100"/>
          <w:sz w:val="18"/>
          <w:szCs w:val="18"/>
        </w:rPr>
      </w:pPr>
    </w:p>
    <w:p w14:paraId="051EA5ED" w14:textId="77777777" w:rsidR="00C7140B" w:rsidRDefault="00C7140B" w:rsidP="00955C3D">
      <w:pPr>
        <w:spacing w:line="280" w:lineRule="atLeast"/>
        <w:rPr>
          <w:rStyle w:val="Fettung"/>
        </w:rPr>
      </w:pPr>
    </w:p>
    <w:p w14:paraId="7174B1B9" w14:textId="022FF6E0" w:rsidR="00955C3D" w:rsidRPr="00B17605" w:rsidRDefault="00955C3D" w:rsidP="00955C3D">
      <w:pPr>
        <w:spacing w:line="280" w:lineRule="atLeast"/>
        <w:rPr>
          <w:rStyle w:val="Fettung"/>
        </w:rPr>
      </w:pPr>
      <w:r w:rsidRPr="00B17605">
        <w:rPr>
          <w:rStyle w:val="Fettung"/>
        </w:rPr>
        <w:t>Kontakt</w:t>
      </w:r>
    </w:p>
    <w:p w14:paraId="24D3043D" w14:textId="77777777" w:rsidR="00955C3D" w:rsidRDefault="00955C3D" w:rsidP="00955C3D">
      <w:pPr>
        <w:spacing w:line="280" w:lineRule="atLeast"/>
      </w:pPr>
      <w:r>
        <w:t>iTAC Software AG</w:t>
      </w:r>
    </w:p>
    <w:p w14:paraId="4E565FB7" w14:textId="77777777" w:rsidR="00955C3D" w:rsidRPr="009F349E" w:rsidRDefault="00955C3D" w:rsidP="00955C3D">
      <w:pPr>
        <w:spacing w:line="280" w:lineRule="atLeast"/>
      </w:pPr>
      <w:r w:rsidRPr="009F349E">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955C3D" w:rsidP="00955C3D">
      <w:pPr>
        <w:spacing w:line="280" w:lineRule="atLeast"/>
        <w:rPr>
          <w:lang w:val="en-US"/>
        </w:rPr>
      </w:pPr>
      <w:hyperlink r:id="rId13" w:history="1">
        <w:r w:rsidRPr="00967C41">
          <w:rPr>
            <w:rStyle w:val="Hyperlink"/>
            <w:lang w:val="en-US"/>
          </w:rPr>
          <w:t>alina.leber@itacsoftware.com</w:t>
        </w:r>
      </w:hyperlink>
      <w:r>
        <w:rPr>
          <w:lang w:val="en-US"/>
        </w:rPr>
        <w:t xml:space="preserve"> </w:t>
      </w:r>
      <w:hyperlink r:id="rId14" w:history="1"/>
      <w:r>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904ECA" w:rsidRDefault="00955C3D" w:rsidP="00955C3D">
      <w:pPr>
        <w:spacing w:line="280" w:lineRule="atLeast"/>
      </w:pPr>
      <w:r w:rsidRPr="00904ECA">
        <w:t>punctum pr-agentur GmbH</w:t>
      </w:r>
    </w:p>
    <w:p w14:paraId="6944B62B" w14:textId="77777777" w:rsidR="00955C3D" w:rsidRPr="00300411" w:rsidRDefault="00955C3D" w:rsidP="00955C3D">
      <w:pPr>
        <w:spacing w:line="280" w:lineRule="atLeast"/>
      </w:pPr>
      <w:r w:rsidRPr="00300411">
        <w:t>Ulrike Peter</w:t>
      </w:r>
    </w:p>
    <w:p w14:paraId="0C0D6FC2" w14:textId="77777777" w:rsidR="00955C3D" w:rsidRPr="00300411" w:rsidRDefault="00955C3D" w:rsidP="00955C3D">
      <w:pPr>
        <w:spacing w:line="280" w:lineRule="atLeast"/>
      </w:pPr>
      <w:r w:rsidRPr="00300411">
        <w:t>Geschäftsführung</w:t>
      </w:r>
    </w:p>
    <w:p w14:paraId="7A851AAC" w14:textId="77777777" w:rsidR="00955C3D" w:rsidRPr="00300411" w:rsidRDefault="00955C3D" w:rsidP="00955C3D">
      <w:pPr>
        <w:spacing w:line="280" w:lineRule="atLeast"/>
      </w:pPr>
      <w:r w:rsidRPr="00300411">
        <w:t>Tel. +49 211 9717977-0</w:t>
      </w:r>
    </w:p>
    <w:p w14:paraId="2DA4BECC" w14:textId="3D9E84D7" w:rsidR="005D5CD4" w:rsidRDefault="00955C3D" w:rsidP="000F30B0">
      <w:pPr>
        <w:spacing w:line="280" w:lineRule="atLeast"/>
      </w:pPr>
      <w:hyperlink r:id="rId15" w:history="1">
        <w:r w:rsidRPr="009E6C61">
          <w:rPr>
            <w:rStyle w:val="Hyperlink"/>
          </w:rPr>
          <w:t>pr@punctum-pr.de</w:t>
        </w:r>
      </w:hyperlink>
      <w:r>
        <w:t xml:space="preserve"> </w:t>
      </w:r>
    </w:p>
    <w:p w14:paraId="24385627"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8F4B5" w14:textId="77777777" w:rsidR="00093395" w:rsidRDefault="00093395" w:rsidP="00D9165E">
      <w:r>
        <w:separator/>
      </w:r>
    </w:p>
  </w:endnote>
  <w:endnote w:type="continuationSeparator" w:id="0">
    <w:p w14:paraId="7C9ABF0B" w14:textId="77777777" w:rsidR="00093395" w:rsidRDefault="0009339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11DE" w14:textId="77777777" w:rsidR="009F4360" w:rsidRDefault="0046016C">
    <w:pPr>
      <w:pStyle w:val="Fuzeile"/>
    </w:pPr>
    <w:r>
      <mc:AlternateContent>
        <mc:Choice Requires="wps">
          <w:drawing>
            <wp:anchor distT="0" distB="0" distL="0" distR="0" simplePos="0" relativeHeight="251696128"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FEC8" w14:textId="472CDD17" w:rsidR="00B143FE" w:rsidRPr="0085432F" w:rsidRDefault="0046016C" w:rsidP="004332CC">
    <w:pPr>
      <w:pStyle w:val="Kopfzeile"/>
    </w:pPr>
    <w:r>
      <mc:AlternateContent>
        <mc:Choice Requires="wps">
          <w:drawing>
            <wp:anchor distT="0" distB="0" distL="0" distR="0" simplePos="0" relativeHeight="251697152"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904ECA">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904ECA">
      <w:instrText>2</w:instrText>
    </w:r>
    <w:r w:rsidR="004332CC" w:rsidRPr="005218C8">
      <w:fldChar w:fldCharType="end"/>
    </w:r>
    <w:r w:rsidR="004332CC" w:rsidRPr="005218C8">
      <w:instrText>/</w:instrText>
    </w:r>
    <w:fldSimple w:instr=" NUMPAGES  \* MERGEFORMAT ">
      <w:r w:rsidR="00904ECA">
        <w:instrText>4</w:instrText>
      </w:r>
    </w:fldSimple>
    <w:r w:rsidR="004332CC" w:rsidRPr="005218C8">
      <w:instrText>" "</w:instrText>
    </w:r>
    <w:r w:rsidR="004332CC" w:rsidRPr="005218C8">
      <w:fldChar w:fldCharType="separate"/>
    </w:r>
    <w:r w:rsidR="00904ECA">
      <w:t>2</w:t>
    </w:r>
    <w:r w:rsidR="00904ECA" w:rsidRPr="005218C8">
      <w:t>/</w:t>
    </w:r>
    <w:r w:rsidR="00904ECA">
      <w:t>4</w:t>
    </w:r>
    <w:r w:rsidR="004332CC" w:rsidRPr="005218C8">
      <w:fldChar w:fldCharType="end"/>
    </w:r>
    <w:r w:rsidR="004332CC"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2037" w14:textId="77777777" w:rsidR="00B143FE" w:rsidRPr="005218C8" w:rsidRDefault="0046016C" w:rsidP="005218C8">
    <w:pPr>
      <w:pStyle w:val="Kopfzeile"/>
    </w:pPr>
    <w:r>
      <mc:AlternateContent>
        <mc:Choice Requires="wps">
          <w:drawing>
            <wp:anchor distT="0" distB="0" distL="0" distR="0" simplePos="0" relativeHeight="251695104"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9218D" w14:textId="77777777" w:rsidR="00093395" w:rsidRDefault="00093395" w:rsidP="00D9165E">
      <w:r>
        <w:separator/>
      </w:r>
    </w:p>
  </w:footnote>
  <w:footnote w:type="continuationSeparator" w:id="0">
    <w:p w14:paraId="7B58337D" w14:textId="77777777" w:rsidR="00093395" w:rsidRDefault="0009339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94080"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904ECA" w:rsidRDefault="00D516DF" w:rsidP="00D516DF">
                          <w:pPr>
                            <w:pStyle w:val="Adresszeileoben"/>
                            <w:rPr>
                              <w:color w:val="525F6B" w:themeColor="text1"/>
                              <w:szCs w:val="14"/>
                              <w:lang w:val="en-US"/>
                            </w:rPr>
                          </w:pPr>
                          <w:r w:rsidRPr="00904ECA">
                            <w:rPr>
                              <w:color w:val="525F6B" w:themeColor="text1"/>
                              <w:szCs w:val="14"/>
                              <w:lang w:val="en-US"/>
                            </w:rPr>
                            <w:t>56410 Montabaur</w:t>
                          </w:r>
                        </w:p>
                        <w:p w14:paraId="15C0BE15" w14:textId="77777777" w:rsidR="00D516DF" w:rsidRPr="00904ECA" w:rsidRDefault="00D516DF" w:rsidP="00D516DF">
                          <w:pPr>
                            <w:pStyle w:val="Adresszeileoben"/>
                            <w:rPr>
                              <w:color w:val="525F6B" w:themeColor="text1"/>
                              <w:szCs w:val="14"/>
                              <w:lang w:val="en-US"/>
                            </w:rPr>
                          </w:pPr>
                          <w:r w:rsidRPr="00904ECA">
                            <w:rPr>
                              <w:color w:val="525F6B" w:themeColor="text1"/>
                              <w:szCs w:val="14"/>
                              <w:lang w:val="en-US"/>
                            </w:rPr>
                            <w:t>Germany</w:t>
                          </w:r>
                        </w:p>
                        <w:p w14:paraId="1E48FB81" w14:textId="77777777" w:rsidR="00D516DF" w:rsidRPr="00904ECA"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904ECA" w:rsidRDefault="00D516DF" w:rsidP="00D516DF">
                    <w:pPr>
                      <w:pStyle w:val="Adresszeileoben"/>
                      <w:rPr>
                        <w:color w:val="525F6B" w:themeColor="text1"/>
                        <w:szCs w:val="14"/>
                        <w:lang w:val="en-US"/>
                      </w:rPr>
                    </w:pPr>
                    <w:r w:rsidRPr="00904ECA">
                      <w:rPr>
                        <w:color w:val="525F6B" w:themeColor="text1"/>
                        <w:szCs w:val="14"/>
                        <w:lang w:val="en-US"/>
                      </w:rPr>
                      <w:t>56410 Montabaur</w:t>
                    </w:r>
                  </w:p>
                  <w:p w14:paraId="15C0BE15" w14:textId="77777777" w:rsidR="00D516DF" w:rsidRPr="00904ECA" w:rsidRDefault="00D516DF" w:rsidP="00D516DF">
                    <w:pPr>
                      <w:pStyle w:val="Adresszeileoben"/>
                      <w:rPr>
                        <w:color w:val="525F6B" w:themeColor="text1"/>
                        <w:szCs w:val="14"/>
                        <w:lang w:val="en-US"/>
                      </w:rPr>
                    </w:pPr>
                    <w:r w:rsidRPr="00904ECA">
                      <w:rPr>
                        <w:color w:val="525F6B" w:themeColor="text1"/>
                        <w:szCs w:val="14"/>
                        <w:lang w:val="en-US"/>
                      </w:rPr>
                      <w:t>Germany</w:t>
                    </w:r>
                  </w:p>
                  <w:p w14:paraId="1E48FB81" w14:textId="77777777" w:rsidR="00D516DF" w:rsidRPr="00904ECA"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92032"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82816"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3A692C"/>
    <w:multiLevelType w:val="multilevel"/>
    <w:tmpl w:val="39363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952B0D"/>
    <w:multiLevelType w:val="multilevel"/>
    <w:tmpl w:val="A26A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C41D0"/>
    <w:multiLevelType w:val="multilevel"/>
    <w:tmpl w:val="33047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C73E6C"/>
    <w:multiLevelType w:val="multilevel"/>
    <w:tmpl w:val="D228E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8886ED6"/>
    <w:multiLevelType w:val="multilevel"/>
    <w:tmpl w:val="D2CC75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3D1354"/>
    <w:multiLevelType w:val="multilevel"/>
    <w:tmpl w:val="539E6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3"/>
  </w:num>
  <w:num w:numId="2" w16cid:durableId="873079593">
    <w:abstractNumId w:val="20"/>
  </w:num>
  <w:num w:numId="3" w16cid:durableId="1043670924">
    <w:abstractNumId w:val="6"/>
  </w:num>
  <w:num w:numId="4" w16cid:durableId="1293902909">
    <w:abstractNumId w:val="11"/>
  </w:num>
  <w:num w:numId="5" w16cid:durableId="421877111">
    <w:abstractNumId w:val="17"/>
  </w:num>
  <w:num w:numId="6" w16cid:durableId="1476142076">
    <w:abstractNumId w:val="1"/>
  </w:num>
  <w:num w:numId="7" w16cid:durableId="1870681702">
    <w:abstractNumId w:val="22"/>
  </w:num>
  <w:num w:numId="8" w16cid:durableId="956177402">
    <w:abstractNumId w:val="9"/>
  </w:num>
  <w:num w:numId="9" w16cid:durableId="1771701046">
    <w:abstractNumId w:val="21"/>
  </w:num>
  <w:num w:numId="10" w16cid:durableId="1566256887">
    <w:abstractNumId w:val="7"/>
  </w:num>
  <w:num w:numId="11" w16cid:durableId="240262667">
    <w:abstractNumId w:val="0"/>
  </w:num>
  <w:num w:numId="12" w16cid:durableId="697434972">
    <w:abstractNumId w:val="5"/>
  </w:num>
  <w:num w:numId="13" w16cid:durableId="1643151334">
    <w:abstractNumId w:val="14"/>
  </w:num>
  <w:num w:numId="14" w16cid:durableId="1575971719">
    <w:abstractNumId w:val="16"/>
  </w:num>
  <w:num w:numId="15" w16cid:durableId="723528592">
    <w:abstractNumId w:val="19"/>
  </w:num>
  <w:num w:numId="16" w16cid:durableId="2071035643">
    <w:abstractNumId w:val="18"/>
  </w:num>
  <w:num w:numId="17" w16cid:durableId="1564680319">
    <w:abstractNumId w:val="15"/>
  </w:num>
  <w:num w:numId="18" w16cid:durableId="192889210">
    <w:abstractNumId w:val="13"/>
  </w:num>
  <w:num w:numId="19" w16cid:durableId="1680083557">
    <w:abstractNumId w:val="4"/>
  </w:num>
  <w:num w:numId="20" w16cid:durableId="1620256997">
    <w:abstractNumId w:val="12"/>
  </w:num>
  <w:num w:numId="21" w16cid:durableId="30811936">
    <w:abstractNumId w:val="8"/>
  </w:num>
  <w:num w:numId="22" w16cid:durableId="1173378914">
    <w:abstractNumId w:val="2"/>
  </w:num>
  <w:num w:numId="23" w16cid:durableId="21069178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1C38"/>
    <w:rsid w:val="000042E4"/>
    <w:rsid w:val="00004D92"/>
    <w:rsid w:val="00005AF4"/>
    <w:rsid w:val="0001039C"/>
    <w:rsid w:val="000122C9"/>
    <w:rsid w:val="000137F9"/>
    <w:rsid w:val="00013B23"/>
    <w:rsid w:val="000148A8"/>
    <w:rsid w:val="00015F92"/>
    <w:rsid w:val="0002273A"/>
    <w:rsid w:val="0002683D"/>
    <w:rsid w:val="00026B8C"/>
    <w:rsid w:val="00030020"/>
    <w:rsid w:val="00030C1A"/>
    <w:rsid w:val="0003457A"/>
    <w:rsid w:val="0003543C"/>
    <w:rsid w:val="00036336"/>
    <w:rsid w:val="00037BB3"/>
    <w:rsid w:val="00037FF7"/>
    <w:rsid w:val="00040DD7"/>
    <w:rsid w:val="00040FEA"/>
    <w:rsid w:val="0004140A"/>
    <w:rsid w:val="000436AB"/>
    <w:rsid w:val="00044491"/>
    <w:rsid w:val="00054441"/>
    <w:rsid w:val="000557D8"/>
    <w:rsid w:val="00062BC6"/>
    <w:rsid w:val="00062C8E"/>
    <w:rsid w:val="0006391A"/>
    <w:rsid w:val="00064547"/>
    <w:rsid w:val="00064BAA"/>
    <w:rsid w:val="0006654A"/>
    <w:rsid w:val="000667BB"/>
    <w:rsid w:val="000679B5"/>
    <w:rsid w:val="00067A27"/>
    <w:rsid w:val="00073211"/>
    <w:rsid w:val="000750E4"/>
    <w:rsid w:val="00077087"/>
    <w:rsid w:val="000830E8"/>
    <w:rsid w:val="00090C8B"/>
    <w:rsid w:val="00093395"/>
    <w:rsid w:val="00095F60"/>
    <w:rsid w:val="00097770"/>
    <w:rsid w:val="00097924"/>
    <w:rsid w:val="000A0BBC"/>
    <w:rsid w:val="000A5B9E"/>
    <w:rsid w:val="000A6420"/>
    <w:rsid w:val="000A7004"/>
    <w:rsid w:val="000A779F"/>
    <w:rsid w:val="000A799A"/>
    <w:rsid w:val="000B122D"/>
    <w:rsid w:val="000B17AC"/>
    <w:rsid w:val="000B6E58"/>
    <w:rsid w:val="000B6EED"/>
    <w:rsid w:val="000C009A"/>
    <w:rsid w:val="000C2A85"/>
    <w:rsid w:val="000C3AF3"/>
    <w:rsid w:val="000C74C8"/>
    <w:rsid w:val="000D1867"/>
    <w:rsid w:val="000D4047"/>
    <w:rsid w:val="000D50B5"/>
    <w:rsid w:val="000D7043"/>
    <w:rsid w:val="000D7B94"/>
    <w:rsid w:val="000F1B6F"/>
    <w:rsid w:val="000F215E"/>
    <w:rsid w:val="000F30B0"/>
    <w:rsid w:val="000F52E1"/>
    <w:rsid w:val="000F599A"/>
    <w:rsid w:val="00100C0C"/>
    <w:rsid w:val="0010134F"/>
    <w:rsid w:val="00102066"/>
    <w:rsid w:val="00103EE3"/>
    <w:rsid w:val="001052E0"/>
    <w:rsid w:val="001076E4"/>
    <w:rsid w:val="00107E54"/>
    <w:rsid w:val="00112DF3"/>
    <w:rsid w:val="00114E74"/>
    <w:rsid w:val="00115190"/>
    <w:rsid w:val="001167D1"/>
    <w:rsid w:val="00116F3F"/>
    <w:rsid w:val="00116F84"/>
    <w:rsid w:val="001171F1"/>
    <w:rsid w:val="00117904"/>
    <w:rsid w:val="00117C7F"/>
    <w:rsid w:val="00124E6A"/>
    <w:rsid w:val="00125580"/>
    <w:rsid w:val="00127F22"/>
    <w:rsid w:val="00130806"/>
    <w:rsid w:val="00135319"/>
    <w:rsid w:val="00136C2C"/>
    <w:rsid w:val="00142FDB"/>
    <w:rsid w:val="001440F5"/>
    <w:rsid w:val="00147965"/>
    <w:rsid w:val="001506E9"/>
    <w:rsid w:val="0015096A"/>
    <w:rsid w:val="00151506"/>
    <w:rsid w:val="00156161"/>
    <w:rsid w:val="0016271C"/>
    <w:rsid w:val="00162EEF"/>
    <w:rsid w:val="0016325F"/>
    <w:rsid w:val="00163B9D"/>
    <w:rsid w:val="0017063C"/>
    <w:rsid w:val="00171E51"/>
    <w:rsid w:val="00173178"/>
    <w:rsid w:val="00176D8A"/>
    <w:rsid w:val="0018098D"/>
    <w:rsid w:val="00180D0F"/>
    <w:rsid w:val="0018503B"/>
    <w:rsid w:val="001877A6"/>
    <w:rsid w:val="001935AE"/>
    <w:rsid w:val="00194AC6"/>
    <w:rsid w:val="00197009"/>
    <w:rsid w:val="001A0CF3"/>
    <w:rsid w:val="001A2518"/>
    <w:rsid w:val="001A297C"/>
    <w:rsid w:val="001A5B15"/>
    <w:rsid w:val="001A65EE"/>
    <w:rsid w:val="001B661E"/>
    <w:rsid w:val="001B6738"/>
    <w:rsid w:val="001C0A26"/>
    <w:rsid w:val="001C0A39"/>
    <w:rsid w:val="001C5EB3"/>
    <w:rsid w:val="001C6B0F"/>
    <w:rsid w:val="001D0887"/>
    <w:rsid w:val="001D0F2E"/>
    <w:rsid w:val="001D4D6D"/>
    <w:rsid w:val="001D697E"/>
    <w:rsid w:val="001D776F"/>
    <w:rsid w:val="001D7AF6"/>
    <w:rsid w:val="001F3730"/>
    <w:rsid w:val="001F6276"/>
    <w:rsid w:val="001F7E95"/>
    <w:rsid w:val="0020322F"/>
    <w:rsid w:val="00205B62"/>
    <w:rsid w:val="0020631B"/>
    <w:rsid w:val="00206375"/>
    <w:rsid w:val="00207EE4"/>
    <w:rsid w:val="002118EB"/>
    <w:rsid w:val="00216BD0"/>
    <w:rsid w:val="00216FC6"/>
    <w:rsid w:val="002176DB"/>
    <w:rsid w:val="00223C80"/>
    <w:rsid w:val="00226865"/>
    <w:rsid w:val="002309A9"/>
    <w:rsid w:val="00231A54"/>
    <w:rsid w:val="0023563A"/>
    <w:rsid w:val="00243F9B"/>
    <w:rsid w:val="00252189"/>
    <w:rsid w:val="00252D4E"/>
    <w:rsid w:val="00254371"/>
    <w:rsid w:val="0025441C"/>
    <w:rsid w:val="002567E0"/>
    <w:rsid w:val="0026127D"/>
    <w:rsid w:val="002655A1"/>
    <w:rsid w:val="002714A1"/>
    <w:rsid w:val="002717A8"/>
    <w:rsid w:val="00273CC7"/>
    <w:rsid w:val="00275350"/>
    <w:rsid w:val="00280819"/>
    <w:rsid w:val="00280EB0"/>
    <w:rsid w:val="00282680"/>
    <w:rsid w:val="00282B82"/>
    <w:rsid w:val="00284C18"/>
    <w:rsid w:val="00290206"/>
    <w:rsid w:val="002910B1"/>
    <w:rsid w:val="00292501"/>
    <w:rsid w:val="00294020"/>
    <w:rsid w:val="00294B59"/>
    <w:rsid w:val="00296AD3"/>
    <w:rsid w:val="002A1286"/>
    <w:rsid w:val="002A1717"/>
    <w:rsid w:val="002A172B"/>
    <w:rsid w:val="002A3138"/>
    <w:rsid w:val="002A47F4"/>
    <w:rsid w:val="002A49F2"/>
    <w:rsid w:val="002A5671"/>
    <w:rsid w:val="002A5D25"/>
    <w:rsid w:val="002A639F"/>
    <w:rsid w:val="002A6794"/>
    <w:rsid w:val="002A6FB2"/>
    <w:rsid w:val="002B06E7"/>
    <w:rsid w:val="002B18CE"/>
    <w:rsid w:val="002B71FB"/>
    <w:rsid w:val="002C00EB"/>
    <w:rsid w:val="002C0163"/>
    <w:rsid w:val="002C5677"/>
    <w:rsid w:val="002D0F47"/>
    <w:rsid w:val="002D2E6A"/>
    <w:rsid w:val="002D33B7"/>
    <w:rsid w:val="002D4939"/>
    <w:rsid w:val="002D506A"/>
    <w:rsid w:val="002D55C8"/>
    <w:rsid w:val="002D60E0"/>
    <w:rsid w:val="002D7EB6"/>
    <w:rsid w:val="002E1B3C"/>
    <w:rsid w:val="002E2125"/>
    <w:rsid w:val="002E3C94"/>
    <w:rsid w:val="002E4C55"/>
    <w:rsid w:val="002E74C6"/>
    <w:rsid w:val="002F23E1"/>
    <w:rsid w:val="002F6BF1"/>
    <w:rsid w:val="002F7140"/>
    <w:rsid w:val="0030067C"/>
    <w:rsid w:val="00302DB1"/>
    <w:rsid w:val="003035A6"/>
    <w:rsid w:val="00306032"/>
    <w:rsid w:val="00326DC0"/>
    <w:rsid w:val="00330683"/>
    <w:rsid w:val="00331243"/>
    <w:rsid w:val="0033311B"/>
    <w:rsid w:val="00333CF4"/>
    <w:rsid w:val="00335617"/>
    <w:rsid w:val="00335790"/>
    <w:rsid w:val="0033630E"/>
    <w:rsid w:val="0033769D"/>
    <w:rsid w:val="003438B1"/>
    <w:rsid w:val="00344BA5"/>
    <w:rsid w:val="00345773"/>
    <w:rsid w:val="003473D1"/>
    <w:rsid w:val="00347C41"/>
    <w:rsid w:val="00350CF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1452"/>
    <w:rsid w:val="00392D90"/>
    <w:rsid w:val="00393263"/>
    <w:rsid w:val="0039367F"/>
    <w:rsid w:val="00395574"/>
    <w:rsid w:val="0039654F"/>
    <w:rsid w:val="003A046C"/>
    <w:rsid w:val="003A2989"/>
    <w:rsid w:val="003A692D"/>
    <w:rsid w:val="003B0692"/>
    <w:rsid w:val="003B160B"/>
    <w:rsid w:val="003B1684"/>
    <w:rsid w:val="003C492A"/>
    <w:rsid w:val="003C60F4"/>
    <w:rsid w:val="003C6E41"/>
    <w:rsid w:val="003D4295"/>
    <w:rsid w:val="003D50EB"/>
    <w:rsid w:val="003D770A"/>
    <w:rsid w:val="003E06FE"/>
    <w:rsid w:val="003E5B52"/>
    <w:rsid w:val="003E738F"/>
    <w:rsid w:val="003E7CF8"/>
    <w:rsid w:val="003F0CD8"/>
    <w:rsid w:val="003F1647"/>
    <w:rsid w:val="003F1873"/>
    <w:rsid w:val="003F2E2D"/>
    <w:rsid w:val="003F4A4D"/>
    <w:rsid w:val="003F7A9E"/>
    <w:rsid w:val="00400793"/>
    <w:rsid w:val="00402949"/>
    <w:rsid w:val="00402AD2"/>
    <w:rsid w:val="0040348E"/>
    <w:rsid w:val="0040381F"/>
    <w:rsid w:val="00404174"/>
    <w:rsid w:val="0040451D"/>
    <w:rsid w:val="0040784F"/>
    <w:rsid w:val="00407CD3"/>
    <w:rsid w:val="0041758D"/>
    <w:rsid w:val="00424A3C"/>
    <w:rsid w:val="004256B2"/>
    <w:rsid w:val="00430610"/>
    <w:rsid w:val="00431A16"/>
    <w:rsid w:val="004332CC"/>
    <w:rsid w:val="0043346C"/>
    <w:rsid w:val="004370EF"/>
    <w:rsid w:val="004400ED"/>
    <w:rsid w:val="004404FF"/>
    <w:rsid w:val="0044099F"/>
    <w:rsid w:val="004427AF"/>
    <w:rsid w:val="00450174"/>
    <w:rsid w:val="00450D05"/>
    <w:rsid w:val="00450D7A"/>
    <w:rsid w:val="00451CA7"/>
    <w:rsid w:val="004535D9"/>
    <w:rsid w:val="00455402"/>
    <w:rsid w:val="00456256"/>
    <w:rsid w:val="0046016C"/>
    <w:rsid w:val="004606AC"/>
    <w:rsid w:val="00461391"/>
    <w:rsid w:val="00461934"/>
    <w:rsid w:val="0046201D"/>
    <w:rsid w:val="004628D5"/>
    <w:rsid w:val="00462DDC"/>
    <w:rsid w:val="004667BA"/>
    <w:rsid w:val="00466954"/>
    <w:rsid w:val="00467800"/>
    <w:rsid w:val="00470EFD"/>
    <w:rsid w:val="00473AEC"/>
    <w:rsid w:val="00476060"/>
    <w:rsid w:val="004762B9"/>
    <w:rsid w:val="0047652B"/>
    <w:rsid w:val="00476746"/>
    <w:rsid w:val="00477801"/>
    <w:rsid w:val="00486F5D"/>
    <w:rsid w:val="00490516"/>
    <w:rsid w:val="00494B92"/>
    <w:rsid w:val="00494EE7"/>
    <w:rsid w:val="004979B3"/>
    <w:rsid w:val="004A3A5F"/>
    <w:rsid w:val="004A62CD"/>
    <w:rsid w:val="004B3D7E"/>
    <w:rsid w:val="004C6169"/>
    <w:rsid w:val="004C6EBC"/>
    <w:rsid w:val="004D0F99"/>
    <w:rsid w:val="004D1D0E"/>
    <w:rsid w:val="004D3165"/>
    <w:rsid w:val="004D429E"/>
    <w:rsid w:val="004D7B9E"/>
    <w:rsid w:val="004E0D94"/>
    <w:rsid w:val="004E2175"/>
    <w:rsid w:val="004E3872"/>
    <w:rsid w:val="004E58A9"/>
    <w:rsid w:val="004E5E7F"/>
    <w:rsid w:val="004E7C0B"/>
    <w:rsid w:val="004F206E"/>
    <w:rsid w:val="004F2A79"/>
    <w:rsid w:val="004F39B4"/>
    <w:rsid w:val="004F3E59"/>
    <w:rsid w:val="004F4E97"/>
    <w:rsid w:val="004F4F36"/>
    <w:rsid w:val="004F50F4"/>
    <w:rsid w:val="004F639D"/>
    <w:rsid w:val="004F65B3"/>
    <w:rsid w:val="004F6D74"/>
    <w:rsid w:val="004F7737"/>
    <w:rsid w:val="0050056C"/>
    <w:rsid w:val="00500C22"/>
    <w:rsid w:val="00501CF4"/>
    <w:rsid w:val="00505786"/>
    <w:rsid w:val="00505DC7"/>
    <w:rsid w:val="00506BD5"/>
    <w:rsid w:val="00510FF5"/>
    <w:rsid w:val="00511067"/>
    <w:rsid w:val="00513534"/>
    <w:rsid w:val="0051492B"/>
    <w:rsid w:val="00515153"/>
    <w:rsid w:val="00520BFA"/>
    <w:rsid w:val="00521429"/>
    <w:rsid w:val="005218C8"/>
    <w:rsid w:val="00521CF5"/>
    <w:rsid w:val="00521FD5"/>
    <w:rsid w:val="00524BE9"/>
    <w:rsid w:val="00530541"/>
    <w:rsid w:val="0053448B"/>
    <w:rsid w:val="00534C1A"/>
    <w:rsid w:val="005365B4"/>
    <w:rsid w:val="00542D58"/>
    <w:rsid w:val="0054450D"/>
    <w:rsid w:val="00545B27"/>
    <w:rsid w:val="00554864"/>
    <w:rsid w:val="00555999"/>
    <w:rsid w:val="00555E2A"/>
    <w:rsid w:val="00556484"/>
    <w:rsid w:val="0055736B"/>
    <w:rsid w:val="005621F1"/>
    <w:rsid w:val="00564109"/>
    <w:rsid w:val="00567277"/>
    <w:rsid w:val="005673B5"/>
    <w:rsid w:val="005674E8"/>
    <w:rsid w:val="005755BD"/>
    <w:rsid w:val="00580070"/>
    <w:rsid w:val="00581C8C"/>
    <w:rsid w:val="00582DF8"/>
    <w:rsid w:val="005837F9"/>
    <w:rsid w:val="00584007"/>
    <w:rsid w:val="00584B9D"/>
    <w:rsid w:val="00586AF8"/>
    <w:rsid w:val="00587179"/>
    <w:rsid w:val="005913CF"/>
    <w:rsid w:val="00591CEB"/>
    <w:rsid w:val="00592D83"/>
    <w:rsid w:val="00593AA7"/>
    <w:rsid w:val="00594B29"/>
    <w:rsid w:val="00595304"/>
    <w:rsid w:val="005954F1"/>
    <w:rsid w:val="00597F78"/>
    <w:rsid w:val="005A1C80"/>
    <w:rsid w:val="005A27D0"/>
    <w:rsid w:val="005A37FB"/>
    <w:rsid w:val="005A58F2"/>
    <w:rsid w:val="005B01C4"/>
    <w:rsid w:val="005B184A"/>
    <w:rsid w:val="005B19FD"/>
    <w:rsid w:val="005B34DA"/>
    <w:rsid w:val="005B3555"/>
    <w:rsid w:val="005B3CCD"/>
    <w:rsid w:val="005C0C24"/>
    <w:rsid w:val="005C13A1"/>
    <w:rsid w:val="005C3139"/>
    <w:rsid w:val="005C734E"/>
    <w:rsid w:val="005D1745"/>
    <w:rsid w:val="005D1F94"/>
    <w:rsid w:val="005D3A5C"/>
    <w:rsid w:val="005D5830"/>
    <w:rsid w:val="005D5940"/>
    <w:rsid w:val="005D5A38"/>
    <w:rsid w:val="005D5CD4"/>
    <w:rsid w:val="005D6A17"/>
    <w:rsid w:val="005E041B"/>
    <w:rsid w:val="005E200B"/>
    <w:rsid w:val="005E6C14"/>
    <w:rsid w:val="005E7038"/>
    <w:rsid w:val="005F010B"/>
    <w:rsid w:val="005F064B"/>
    <w:rsid w:val="005F182E"/>
    <w:rsid w:val="005F3A93"/>
    <w:rsid w:val="005F4FBF"/>
    <w:rsid w:val="005F603F"/>
    <w:rsid w:val="005F7CEF"/>
    <w:rsid w:val="00602E06"/>
    <w:rsid w:val="006074EB"/>
    <w:rsid w:val="0060792D"/>
    <w:rsid w:val="006117A1"/>
    <w:rsid w:val="00614890"/>
    <w:rsid w:val="00615ED0"/>
    <w:rsid w:val="00617EA4"/>
    <w:rsid w:val="00626A28"/>
    <w:rsid w:val="00627189"/>
    <w:rsid w:val="006311E0"/>
    <w:rsid w:val="00632F11"/>
    <w:rsid w:val="00634847"/>
    <w:rsid w:val="00635ABF"/>
    <w:rsid w:val="006401F7"/>
    <w:rsid w:val="00641F88"/>
    <w:rsid w:val="006438A8"/>
    <w:rsid w:val="00643A04"/>
    <w:rsid w:val="0064408D"/>
    <w:rsid w:val="006449CA"/>
    <w:rsid w:val="00645074"/>
    <w:rsid w:val="006576E6"/>
    <w:rsid w:val="0066388E"/>
    <w:rsid w:val="00664318"/>
    <w:rsid w:val="0066573F"/>
    <w:rsid w:val="006671FF"/>
    <w:rsid w:val="006673F5"/>
    <w:rsid w:val="00670E84"/>
    <w:rsid w:val="00672AD6"/>
    <w:rsid w:val="00673B2D"/>
    <w:rsid w:val="00674DB7"/>
    <w:rsid w:val="0068106C"/>
    <w:rsid w:val="00681ECE"/>
    <w:rsid w:val="006827F3"/>
    <w:rsid w:val="00683E9E"/>
    <w:rsid w:val="0068636E"/>
    <w:rsid w:val="00687309"/>
    <w:rsid w:val="00691B0A"/>
    <w:rsid w:val="00691F9E"/>
    <w:rsid w:val="00695F99"/>
    <w:rsid w:val="006A04EC"/>
    <w:rsid w:val="006A1A7E"/>
    <w:rsid w:val="006A26D4"/>
    <w:rsid w:val="006A569E"/>
    <w:rsid w:val="006A5A75"/>
    <w:rsid w:val="006A6348"/>
    <w:rsid w:val="006A688E"/>
    <w:rsid w:val="006A799D"/>
    <w:rsid w:val="006B0F19"/>
    <w:rsid w:val="006B592D"/>
    <w:rsid w:val="006B6DD8"/>
    <w:rsid w:val="006B7DDB"/>
    <w:rsid w:val="006C2364"/>
    <w:rsid w:val="006C2A31"/>
    <w:rsid w:val="006C38E6"/>
    <w:rsid w:val="006C3AA3"/>
    <w:rsid w:val="006C50E1"/>
    <w:rsid w:val="006C5336"/>
    <w:rsid w:val="006C6111"/>
    <w:rsid w:val="006D117E"/>
    <w:rsid w:val="006D6C1A"/>
    <w:rsid w:val="006D7F10"/>
    <w:rsid w:val="006E2573"/>
    <w:rsid w:val="006E5C09"/>
    <w:rsid w:val="006E65D9"/>
    <w:rsid w:val="006E7FBA"/>
    <w:rsid w:val="006F0473"/>
    <w:rsid w:val="006F2DE4"/>
    <w:rsid w:val="006F451C"/>
    <w:rsid w:val="006F4577"/>
    <w:rsid w:val="006F4C75"/>
    <w:rsid w:val="006F66DA"/>
    <w:rsid w:val="006F6A7A"/>
    <w:rsid w:val="006F77C7"/>
    <w:rsid w:val="00705074"/>
    <w:rsid w:val="007065A6"/>
    <w:rsid w:val="00707D83"/>
    <w:rsid w:val="00710899"/>
    <w:rsid w:val="00711DC0"/>
    <w:rsid w:val="00712070"/>
    <w:rsid w:val="007125A4"/>
    <w:rsid w:val="00713E2E"/>
    <w:rsid w:val="00716622"/>
    <w:rsid w:val="00720139"/>
    <w:rsid w:val="007238F1"/>
    <w:rsid w:val="00723DE6"/>
    <w:rsid w:val="00724249"/>
    <w:rsid w:val="0072595D"/>
    <w:rsid w:val="00726540"/>
    <w:rsid w:val="00726916"/>
    <w:rsid w:val="00726A89"/>
    <w:rsid w:val="00726BFA"/>
    <w:rsid w:val="00727E16"/>
    <w:rsid w:val="00734321"/>
    <w:rsid w:val="00736291"/>
    <w:rsid w:val="00744943"/>
    <w:rsid w:val="00750982"/>
    <w:rsid w:val="00753908"/>
    <w:rsid w:val="00754739"/>
    <w:rsid w:val="007579FC"/>
    <w:rsid w:val="00757B98"/>
    <w:rsid w:val="00762C5B"/>
    <w:rsid w:val="00771469"/>
    <w:rsid w:val="00771B5D"/>
    <w:rsid w:val="00772BCD"/>
    <w:rsid w:val="00773BF3"/>
    <w:rsid w:val="00774E88"/>
    <w:rsid w:val="00775358"/>
    <w:rsid w:val="007769A8"/>
    <w:rsid w:val="0078405F"/>
    <w:rsid w:val="0078480F"/>
    <w:rsid w:val="00786C56"/>
    <w:rsid w:val="0078778D"/>
    <w:rsid w:val="00794234"/>
    <w:rsid w:val="007955A0"/>
    <w:rsid w:val="007A0268"/>
    <w:rsid w:val="007A6FE9"/>
    <w:rsid w:val="007A7F56"/>
    <w:rsid w:val="007B7828"/>
    <w:rsid w:val="007C0C38"/>
    <w:rsid w:val="007C1F06"/>
    <w:rsid w:val="007C1FA4"/>
    <w:rsid w:val="007C4752"/>
    <w:rsid w:val="007C6FA7"/>
    <w:rsid w:val="007C726C"/>
    <w:rsid w:val="007C7E8E"/>
    <w:rsid w:val="007D1C32"/>
    <w:rsid w:val="007D220B"/>
    <w:rsid w:val="007D439C"/>
    <w:rsid w:val="007D49EB"/>
    <w:rsid w:val="007D5E15"/>
    <w:rsid w:val="007E0895"/>
    <w:rsid w:val="007E1C18"/>
    <w:rsid w:val="007E2204"/>
    <w:rsid w:val="007E4D9A"/>
    <w:rsid w:val="007E54C0"/>
    <w:rsid w:val="007F402B"/>
    <w:rsid w:val="007F4972"/>
    <w:rsid w:val="007F4CF1"/>
    <w:rsid w:val="007F770C"/>
    <w:rsid w:val="00800B39"/>
    <w:rsid w:val="00800DD4"/>
    <w:rsid w:val="00814018"/>
    <w:rsid w:val="00814940"/>
    <w:rsid w:val="00814951"/>
    <w:rsid w:val="00816302"/>
    <w:rsid w:val="00817EDB"/>
    <w:rsid w:val="00821292"/>
    <w:rsid w:val="00823EBA"/>
    <w:rsid w:val="00825029"/>
    <w:rsid w:val="00826567"/>
    <w:rsid w:val="00826C30"/>
    <w:rsid w:val="00827948"/>
    <w:rsid w:val="00832467"/>
    <w:rsid w:val="00834D0F"/>
    <w:rsid w:val="0084627F"/>
    <w:rsid w:val="0085354B"/>
    <w:rsid w:val="0085432F"/>
    <w:rsid w:val="00857E8E"/>
    <w:rsid w:val="00860315"/>
    <w:rsid w:val="008649EE"/>
    <w:rsid w:val="00866CA8"/>
    <w:rsid w:val="00867770"/>
    <w:rsid w:val="00871A40"/>
    <w:rsid w:val="00873697"/>
    <w:rsid w:val="00874C03"/>
    <w:rsid w:val="008761F6"/>
    <w:rsid w:val="00876DD1"/>
    <w:rsid w:val="008856CC"/>
    <w:rsid w:val="0088695A"/>
    <w:rsid w:val="00890887"/>
    <w:rsid w:val="00890E39"/>
    <w:rsid w:val="00891292"/>
    <w:rsid w:val="008968A0"/>
    <w:rsid w:val="00897E2C"/>
    <w:rsid w:val="008A2326"/>
    <w:rsid w:val="008A41C6"/>
    <w:rsid w:val="008A5BF3"/>
    <w:rsid w:val="008A6CEC"/>
    <w:rsid w:val="008A70B7"/>
    <w:rsid w:val="008B0BF6"/>
    <w:rsid w:val="008B0D22"/>
    <w:rsid w:val="008B0E2E"/>
    <w:rsid w:val="008B18C0"/>
    <w:rsid w:val="008B30DE"/>
    <w:rsid w:val="008B50B9"/>
    <w:rsid w:val="008B59FF"/>
    <w:rsid w:val="008B7C4B"/>
    <w:rsid w:val="008B7CF1"/>
    <w:rsid w:val="008C343A"/>
    <w:rsid w:val="008C4110"/>
    <w:rsid w:val="008C5157"/>
    <w:rsid w:val="008C7F2C"/>
    <w:rsid w:val="008D0426"/>
    <w:rsid w:val="008D5354"/>
    <w:rsid w:val="008D67AF"/>
    <w:rsid w:val="008D6AEA"/>
    <w:rsid w:val="008D7BC0"/>
    <w:rsid w:val="008E1D8F"/>
    <w:rsid w:val="008E2C54"/>
    <w:rsid w:val="008E5F87"/>
    <w:rsid w:val="008E6438"/>
    <w:rsid w:val="008E7656"/>
    <w:rsid w:val="008E777A"/>
    <w:rsid w:val="008F4796"/>
    <w:rsid w:val="008F5E48"/>
    <w:rsid w:val="00901A56"/>
    <w:rsid w:val="00901D5D"/>
    <w:rsid w:val="00902358"/>
    <w:rsid w:val="00904ECA"/>
    <w:rsid w:val="00905B45"/>
    <w:rsid w:val="00906045"/>
    <w:rsid w:val="009119CE"/>
    <w:rsid w:val="00915251"/>
    <w:rsid w:val="009163C0"/>
    <w:rsid w:val="00920438"/>
    <w:rsid w:val="0092097B"/>
    <w:rsid w:val="00921CF1"/>
    <w:rsid w:val="00924CB3"/>
    <w:rsid w:val="0092544D"/>
    <w:rsid w:val="00925F7D"/>
    <w:rsid w:val="009275C0"/>
    <w:rsid w:val="00930A16"/>
    <w:rsid w:val="00931A39"/>
    <w:rsid w:val="0093254F"/>
    <w:rsid w:val="00932FC9"/>
    <w:rsid w:val="00933393"/>
    <w:rsid w:val="009339B1"/>
    <w:rsid w:val="009339C5"/>
    <w:rsid w:val="00933B86"/>
    <w:rsid w:val="00940128"/>
    <w:rsid w:val="00944105"/>
    <w:rsid w:val="00944287"/>
    <w:rsid w:val="00944A84"/>
    <w:rsid w:val="00945089"/>
    <w:rsid w:val="0095095D"/>
    <w:rsid w:val="009527FF"/>
    <w:rsid w:val="00953273"/>
    <w:rsid w:val="009547D1"/>
    <w:rsid w:val="00955A99"/>
    <w:rsid w:val="00955C3D"/>
    <w:rsid w:val="009633E0"/>
    <w:rsid w:val="00965F78"/>
    <w:rsid w:val="00967AD9"/>
    <w:rsid w:val="00972120"/>
    <w:rsid w:val="00972EBA"/>
    <w:rsid w:val="00974ACB"/>
    <w:rsid w:val="00974ADB"/>
    <w:rsid w:val="00976EEA"/>
    <w:rsid w:val="00980499"/>
    <w:rsid w:val="00980BC0"/>
    <w:rsid w:val="00980FF1"/>
    <w:rsid w:val="009863DF"/>
    <w:rsid w:val="00991E0E"/>
    <w:rsid w:val="00992423"/>
    <w:rsid w:val="009959BC"/>
    <w:rsid w:val="009977B8"/>
    <w:rsid w:val="009A306C"/>
    <w:rsid w:val="009A351B"/>
    <w:rsid w:val="009A454E"/>
    <w:rsid w:val="009A7B8B"/>
    <w:rsid w:val="009B2D9D"/>
    <w:rsid w:val="009B5337"/>
    <w:rsid w:val="009B5CC9"/>
    <w:rsid w:val="009C0868"/>
    <w:rsid w:val="009C172E"/>
    <w:rsid w:val="009C1D4B"/>
    <w:rsid w:val="009C1F30"/>
    <w:rsid w:val="009C33EF"/>
    <w:rsid w:val="009C3C81"/>
    <w:rsid w:val="009D0715"/>
    <w:rsid w:val="009D229B"/>
    <w:rsid w:val="009D2DBA"/>
    <w:rsid w:val="009D62BE"/>
    <w:rsid w:val="009E4691"/>
    <w:rsid w:val="009E4826"/>
    <w:rsid w:val="009E664B"/>
    <w:rsid w:val="009F18FC"/>
    <w:rsid w:val="009F21D0"/>
    <w:rsid w:val="009F233F"/>
    <w:rsid w:val="009F252D"/>
    <w:rsid w:val="009F4360"/>
    <w:rsid w:val="009F5FB8"/>
    <w:rsid w:val="009F6743"/>
    <w:rsid w:val="00A00F8D"/>
    <w:rsid w:val="00A01519"/>
    <w:rsid w:val="00A03D1A"/>
    <w:rsid w:val="00A050D1"/>
    <w:rsid w:val="00A06101"/>
    <w:rsid w:val="00A16BD5"/>
    <w:rsid w:val="00A1711B"/>
    <w:rsid w:val="00A20A01"/>
    <w:rsid w:val="00A21AB0"/>
    <w:rsid w:val="00A2544A"/>
    <w:rsid w:val="00A27EFC"/>
    <w:rsid w:val="00A30133"/>
    <w:rsid w:val="00A30244"/>
    <w:rsid w:val="00A302E2"/>
    <w:rsid w:val="00A31DB8"/>
    <w:rsid w:val="00A31DF4"/>
    <w:rsid w:val="00A34F29"/>
    <w:rsid w:val="00A36FE0"/>
    <w:rsid w:val="00A40E17"/>
    <w:rsid w:val="00A461EF"/>
    <w:rsid w:val="00A46F54"/>
    <w:rsid w:val="00A562F7"/>
    <w:rsid w:val="00A5700C"/>
    <w:rsid w:val="00A57063"/>
    <w:rsid w:val="00A624FA"/>
    <w:rsid w:val="00A65AE5"/>
    <w:rsid w:val="00A6770E"/>
    <w:rsid w:val="00A67C8C"/>
    <w:rsid w:val="00A70A5F"/>
    <w:rsid w:val="00A7190E"/>
    <w:rsid w:val="00A76E45"/>
    <w:rsid w:val="00A81731"/>
    <w:rsid w:val="00A82F57"/>
    <w:rsid w:val="00A873A1"/>
    <w:rsid w:val="00A9208D"/>
    <w:rsid w:val="00A92D1B"/>
    <w:rsid w:val="00A9310E"/>
    <w:rsid w:val="00A93B09"/>
    <w:rsid w:val="00A962D0"/>
    <w:rsid w:val="00A976CC"/>
    <w:rsid w:val="00A97E72"/>
    <w:rsid w:val="00AA2EC0"/>
    <w:rsid w:val="00AA3D40"/>
    <w:rsid w:val="00AA4D33"/>
    <w:rsid w:val="00AA54A0"/>
    <w:rsid w:val="00AB1B65"/>
    <w:rsid w:val="00AB384A"/>
    <w:rsid w:val="00AB5C73"/>
    <w:rsid w:val="00AB6134"/>
    <w:rsid w:val="00AB7342"/>
    <w:rsid w:val="00AC0C0A"/>
    <w:rsid w:val="00AC1795"/>
    <w:rsid w:val="00AC25D2"/>
    <w:rsid w:val="00AC4932"/>
    <w:rsid w:val="00AC6378"/>
    <w:rsid w:val="00AD3753"/>
    <w:rsid w:val="00AD435F"/>
    <w:rsid w:val="00AD5F83"/>
    <w:rsid w:val="00AD7E8E"/>
    <w:rsid w:val="00AE0CC8"/>
    <w:rsid w:val="00AE2AA7"/>
    <w:rsid w:val="00AE447F"/>
    <w:rsid w:val="00AE5481"/>
    <w:rsid w:val="00AE5695"/>
    <w:rsid w:val="00AE7869"/>
    <w:rsid w:val="00AF13BD"/>
    <w:rsid w:val="00AF24CF"/>
    <w:rsid w:val="00AF4F8B"/>
    <w:rsid w:val="00AF50E0"/>
    <w:rsid w:val="00AF5371"/>
    <w:rsid w:val="00B030B8"/>
    <w:rsid w:val="00B07278"/>
    <w:rsid w:val="00B117C4"/>
    <w:rsid w:val="00B117D1"/>
    <w:rsid w:val="00B11F4B"/>
    <w:rsid w:val="00B12E71"/>
    <w:rsid w:val="00B143FE"/>
    <w:rsid w:val="00B14642"/>
    <w:rsid w:val="00B17605"/>
    <w:rsid w:val="00B20920"/>
    <w:rsid w:val="00B25F7B"/>
    <w:rsid w:val="00B27FCB"/>
    <w:rsid w:val="00B306D8"/>
    <w:rsid w:val="00B325D9"/>
    <w:rsid w:val="00B33267"/>
    <w:rsid w:val="00B332C3"/>
    <w:rsid w:val="00B34292"/>
    <w:rsid w:val="00B34A9F"/>
    <w:rsid w:val="00B34C62"/>
    <w:rsid w:val="00B35EAA"/>
    <w:rsid w:val="00B361C2"/>
    <w:rsid w:val="00B36FDF"/>
    <w:rsid w:val="00B37658"/>
    <w:rsid w:val="00B432AF"/>
    <w:rsid w:val="00B45242"/>
    <w:rsid w:val="00B474EF"/>
    <w:rsid w:val="00B52C33"/>
    <w:rsid w:val="00B57C05"/>
    <w:rsid w:val="00B60D1B"/>
    <w:rsid w:val="00B61893"/>
    <w:rsid w:val="00B63766"/>
    <w:rsid w:val="00B639BB"/>
    <w:rsid w:val="00B63B39"/>
    <w:rsid w:val="00B67227"/>
    <w:rsid w:val="00B67ADF"/>
    <w:rsid w:val="00B74EEC"/>
    <w:rsid w:val="00B75BE3"/>
    <w:rsid w:val="00B76AC4"/>
    <w:rsid w:val="00B779F2"/>
    <w:rsid w:val="00B77DFE"/>
    <w:rsid w:val="00B8014D"/>
    <w:rsid w:val="00B827AD"/>
    <w:rsid w:val="00B84070"/>
    <w:rsid w:val="00B85361"/>
    <w:rsid w:val="00B9077B"/>
    <w:rsid w:val="00B90801"/>
    <w:rsid w:val="00B92DC7"/>
    <w:rsid w:val="00B95A5D"/>
    <w:rsid w:val="00B965A1"/>
    <w:rsid w:val="00B966C9"/>
    <w:rsid w:val="00BA105F"/>
    <w:rsid w:val="00BA1376"/>
    <w:rsid w:val="00BA2B4C"/>
    <w:rsid w:val="00BA38A7"/>
    <w:rsid w:val="00BA49C1"/>
    <w:rsid w:val="00BB6D1A"/>
    <w:rsid w:val="00BC0CC5"/>
    <w:rsid w:val="00BC12DE"/>
    <w:rsid w:val="00BC159C"/>
    <w:rsid w:val="00BC45FB"/>
    <w:rsid w:val="00BC4EAF"/>
    <w:rsid w:val="00BD1BE0"/>
    <w:rsid w:val="00BD1C30"/>
    <w:rsid w:val="00BD37F9"/>
    <w:rsid w:val="00BD410D"/>
    <w:rsid w:val="00BD6FDE"/>
    <w:rsid w:val="00BD7267"/>
    <w:rsid w:val="00BD7772"/>
    <w:rsid w:val="00BE21A1"/>
    <w:rsid w:val="00BE2D16"/>
    <w:rsid w:val="00BE3832"/>
    <w:rsid w:val="00BE4FEB"/>
    <w:rsid w:val="00BF0464"/>
    <w:rsid w:val="00BF26AF"/>
    <w:rsid w:val="00BF30AD"/>
    <w:rsid w:val="00BF4780"/>
    <w:rsid w:val="00BF5882"/>
    <w:rsid w:val="00BF62A8"/>
    <w:rsid w:val="00BF6615"/>
    <w:rsid w:val="00C10168"/>
    <w:rsid w:val="00C122FD"/>
    <w:rsid w:val="00C155DA"/>
    <w:rsid w:val="00C15A31"/>
    <w:rsid w:val="00C15C40"/>
    <w:rsid w:val="00C15F04"/>
    <w:rsid w:val="00C22B04"/>
    <w:rsid w:val="00C26C3B"/>
    <w:rsid w:val="00C30243"/>
    <w:rsid w:val="00C4015F"/>
    <w:rsid w:val="00C41149"/>
    <w:rsid w:val="00C4131C"/>
    <w:rsid w:val="00C416F6"/>
    <w:rsid w:val="00C41892"/>
    <w:rsid w:val="00C43272"/>
    <w:rsid w:val="00C4390B"/>
    <w:rsid w:val="00C4707B"/>
    <w:rsid w:val="00C51005"/>
    <w:rsid w:val="00C54CD4"/>
    <w:rsid w:val="00C5652E"/>
    <w:rsid w:val="00C62ACC"/>
    <w:rsid w:val="00C705CE"/>
    <w:rsid w:val="00C710E3"/>
    <w:rsid w:val="00C7140B"/>
    <w:rsid w:val="00C81D1E"/>
    <w:rsid w:val="00C85B1A"/>
    <w:rsid w:val="00C877B9"/>
    <w:rsid w:val="00C915A2"/>
    <w:rsid w:val="00C953F1"/>
    <w:rsid w:val="00C956CF"/>
    <w:rsid w:val="00C95E8E"/>
    <w:rsid w:val="00C963C9"/>
    <w:rsid w:val="00CA2C80"/>
    <w:rsid w:val="00CA59A1"/>
    <w:rsid w:val="00CB0365"/>
    <w:rsid w:val="00CB1E91"/>
    <w:rsid w:val="00CB725A"/>
    <w:rsid w:val="00CC14B0"/>
    <w:rsid w:val="00CC2F84"/>
    <w:rsid w:val="00CC32A6"/>
    <w:rsid w:val="00CC49F4"/>
    <w:rsid w:val="00CD2BC2"/>
    <w:rsid w:val="00CD5D15"/>
    <w:rsid w:val="00CD6F05"/>
    <w:rsid w:val="00CE04CF"/>
    <w:rsid w:val="00CE68CF"/>
    <w:rsid w:val="00CE6C34"/>
    <w:rsid w:val="00CE71C0"/>
    <w:rsid w:val="00CF1F9D"/>
    <w:rsid w:val="00CF25A9"/>
    <w:rsid w:val="00CF34DB"/>
    <w:rsid w:val="00CF5472"/>
    <w:rsid w:val="00D00FC4"/>
    <w:rsid w:val="00D04131"/>
    <w:rsid w:val="00D04A4C"/>
    <w:rsid w:val="00D0567D"/>
    <w:rsid w:val="00D06D68"/>
    <w:rsid w:val="00D1136F"/>
    <w:rsid w:val="00D16D90"/>
    <w:rsid w:val="00D24C4F"/>
    <w:rsid w:val="00D26132"/>
    <w:rsid w:val="00D2759C"/>
    <w:rsid w:val="00D317D4"/>
    <w:rsid w:val="00D340B1"/>
    <w:rsid w:val="00D34986"/>
    <w:rsid w:val="00D36FC5"/>
    <w:rsid w:val="00D4098D"/>
    <w:rsid w:val="00D44B55"/>
    <w:rsid w:val="00D4535E"/>
    <w:rsid w:val="00D45CE9"/>
    <w:rsid w:val="00D516DF"/>
    <w:rsid w:val="00D51AA6"/>
    <w:rsid w:val="00D52040"/>
    <w:rsid w:val="00D54D20"/>
    <w:rsid w:val="00D56A4B"/>
    <w:rsid w:val="00D63FF3"/>
    <w:rsid w:val="00D65157"/>
    <w:rsid w:val="00D6698C"/>
    <w:rsid w:val="00D7185B"/>
    <w:rsid w:val="00D80509"/>
    <w:rsid w:val="00D80E76"/>
    <w:rsid w:val="00D82F5D"/>
    <w:rsid w:val="00D854A6"/>
    <w:rsid w:val="00D85B9B"/>
    <w:rsid w:val="00D861BB"/>
    <w:rsid w:val="00D86880"/>
    <w:rsid w:val="00D86DD5"/>
    <w:rsid w:val="00D9165E"/>
    <w:rsid w:val="00D9418E"/>
    <w:rsid w:val="00DA0FD0"/>
    <w:rsid w:val="00DB1452"/>
    <w:rsid w:val="00DB2305"/>
    <w:rsid w:val="00DB4EA2"/>
    <w:rsid w:val="00DB74F9"/>
    <w:rsid w:val="00DC2C62"/>
    <w:rsid w:val="00DC443F"/>
    <w:rsid w:val="00DC498A"/>
    <w:rsid w:val="00DC7857"/>
    <w:rsid w:val="00DD0BF1"/>
    <w:rsid w:val="00DD1673"/>
    <w:rsid w:val="00DD30AE"/>
    <w:rsid w:val="00DD5EA5"/>
    <w:rsid w:val="00DD64E3"/>
    <w:rsid w:val="00DD6B3F"/>
    <w:rsid w:val="00DD7101"/>
    <w:rsid w:val="00DE0E6D"/>
    <w:rsid w:val="00DE446F"/>
    <w:rsid w:val="00DE5FF1"/>
    <w:rsid w:val="00DE6965"/>
    <w:rsid w:val="00DE6E13"/>
    <w:rsid w:val="00DF0E39"/>
    <w:rsid w:val="00DF17A5"/>
    <w:rsid w:val="00DF1A6E"/>
    <w:rsid w:val="00DF3C32"/>
    <w:rsid w:val="00DF5A64"/>
    <w:rsid w:val="00DF6C27"/>
    <w:rsid w:val="00E0085E"/>
    <w:rsid w:val="00E00C76"/>
    <w:rsid w:val="00E06223"/>
    <w:rsid w:val="00E10E38"/>
    <w:rsid w:val="00E10ECE"/>
    <w:rsid w:val="00E11790"/>
    <w:rsid w:val="00E15015"/>
    <w:rsid w:val="00E153AC"/>
    <w:rsid w:val="00E1737D"/>
    <w:rsid w:val="00E17750"/>
    <w:rsid w:val="00E21114"/>
    <w:rsid w:val="00E23A3C"/>
    <w:rsid w:val="00E24CD8"/>
    <w:rsid w:val="00E27430"/>
    <w:rsid w:val="00E4280B"/>
    <w:rsid w:val="00E42C3C"/>
    <w:rsid w:val="00E43141"/>
    <w:rsid w:val="00E43913"/>
    <w:rsid w:val="00E45906"/>
    <w:rsid w:val="00E465E8"/>
    <w:rsid w:val="00E50359"/>
    <w:rsid w:val="00E5583D"/>
    <w:rsid w:val="00E55F88"/>
    <w:rsid w:val="00E56B97"/>
    <w:rsid w:val="00E6101F"/>
    <w:rsid w:val="00E61555"/>
    <w:rsid w:val="00E61C72"/>
    <w:rsid w:val="00E61CEB"/>
    <w:rsid w:val="00E62190"/>
    <w:rsid w:val="00E634AF"/>
    <w:rsid w:val="00E710F1"/>
    <w:rsid w:val="00E72AB0"/>
    <w:rsid w:val="00E732A0"/>
    <w:rsid w:val="00E746F0"/>
    <w:rsid w:val="00E74FCE"/>
    <w:rsid w:val="00E756EB"/>
    <w:rsid w:val="00E76B7F"/>
    <w:rsid w:val="00E80572"/>
    <w:rsid w:val="00E8196D"/>
    <w:rsid w:val="00E8250B"/>
    <w:rsid w:val="00E84AA4"/>
    <w:rsid w:val="00E84BCA"/>
    <w:rsid w:val="00E86CB8"/>
    <w:rsid w:val="00E8737B"/>
    <w:rsid w:val="00E90C2A"/>
    <w:rsid w:val="00E90FEA"/>
    <w:rsid w:val="00E91128"/>
    <w:rsid w:val="00E95F59"/>
    <w:rsid w:val="00E96EF2"/>
    <w:rsid w:val="00EA097A"/>
    <w:rsid w:val="00EA3FC9"/>
    <w:rsid w:val="00EA448D"/>
    <w:rsid w:val="00EA7A96"/>
    <w:rsid w:val="00EB2996"/>
    <w:rsid w:val="00EB31BC"/>
    <w:rsid w:val="00EB575F"/>
    <w:rsid w:val="00EB5975"/>
    <w:rsid w:val="00EC149A"/>
    <w:rsid w:val="00EC4E78"/>
    <w:rsid w:val="00EC4F67"/>
    <w:rsid w:val="00EC5CAB"/>
    <w:rsid w:val="00EC6F6F"/>
    <w:rsid w:val="00EC742B"/>
    <w:rsid w:val="00EC7DCA"/>
    <w:rsid w:val="00ED54C6"/>
    <w:rsid w:val="00ED608F"/>
    <w:rsid w:val="00ED6237"/>
    <w:rsid w:val="00ED7DB5"/>
    <w:rsid w:val="00EE01DA"/>
    <w:rsid w:val="00EE0D93"/>
    <w:rsid w:val="00EE541C"/>
    <w:rsid w:val="00EE5C67"/>
    <w:rsid w:val="00EE7406"/>
    <w:rsid w:val="00EE78B9"/>
    <w:rsid w:val="00EF213B"/>
    <w:rsid w:val="00EF25A9"/>
    <w:rsid w:val="00EF2B48"/>
    <w:rsid w:val="00EF2F57"/>
    <w:rsid w:val="00F00BAA"/>
    <w:rsid w:val="00F0306A"/>
    <w:rsid w:val="00F03AFA"/>
    <w:rsid w:val="00F126BE"/>
    <w:rsid w:val="00F14B40"/>
    <w:rsid w:val="00F175B5"/>
    <w:rsid w:val="00F20DD2"/>
    <w:rsid w:val="00F22E61"/>
    <w:rsid w:val="00F26205"/>
    <w:rsid w:val="00F26900"/>
    <w:rsid w:val="00F26D41"/>
    <w:rsid w:val="00F32A56"/>
    <w:rsid w:val="00F33944"/>
    <w:rsid w:val="00F35618"/>
    <w:rsid w:val="00F359EA"/>
    <w:rsid w:val="00F35DBA"/>
    <w:rsid w:val="00F42E35"/>
    <w:rsid w:val="00F43A83"/>
    <w:rsid w:val="00F43D07"/>
    <w:rsid w:val="00F44AB9"/>
    <w:rsid w:val="00F51AD6"/>
    <w:rsid w:val="00F51F2A"/>
    <w:rsid w:val="00F5300C"/>
    <w:rsid w:val="00F56988"/>
    <w:rsid w:val="00F56BB9"/>
    <w:rsid w:val="00F578B0"/>
    <w:rsid w:val="00F61285"/>
    <w:rsid w:val="00F6135B"/>
    <w:rsid w:val="00F62639"/>
    <w:rsid w:val="00F63B99"/>
    <w:rsid w:val="00F642DD"/>
    <w:rsid w:val="00F6489E"/>
    <w:rsid w:val="00F64D13"/>
    <w:rsid w:val="00F7077A"/>
    <w:rsid w:val="00F7227E"/>
    <w:rsid w:val="00F73F1D"/>
    <w:rsid w:val="00F748A2"/>
    <w:rsid w:val="00F809A0"/>
    <w:rsid w:val="00F8163B"/>
    <w:rsid w:val="00F830E4"/>
    <w:rsid w:val="00F90178"/>
    <w:rsid w:val="00F91A06"/>
    <w:rsid w:val="00F972DB"/>
    <w:rsid w:val="00FA026B"/>
    <w:rsid w:val="00FA2184"/>
    <w:rsid w:val="00FA4E42"/>
    <w:rsid w:val="00FA6592"/>
    <w:rsid w:val="00FA6B5A"/>
    <w:rsid w:val="00FA7889"/>
    <w:rsid w:val="00FB0B93"/>
    <w:rsid w:val="00FB3D58"/>
    <w:rsid w:val="00FB61FB"/>
    <w:rsid w:val="00FC10E5"/>
    <w:rsid w:val="00FC1B67"/>
    <w:rsid w:val="00FC272A"/>
    <w:rsid w:val="00FC3F5A"/>
    <w:rsid w:val="00FC78B8"/>
    <w:rsid w:val="00FD012F"/>
    <w:rsid w:val="00FD3226"/>
    <w:rsid w:val="00FD3F17"/>
    <w:rsid w:val="00FD3FEF"/>
    <w:rsid w:val="00FD4527"/>
    <w:rsid w:val="00FD71B8"/>
    <w:rsid w:val="00FD7285"/>
    <w:rsid w:val="00FE1B1F"/>
    <w:rsid w:val="00FE2F7C"/>
    <w:rsid w:val="00FE358E"/>
    <w:rsid w:val="00FE4007"/>
    <w:rsid w:val="00FF0DFC"/>
    <w:rsid w:val="00FF182F"/>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45B2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6670">
      <w:bodyDiv w:val="1"/>
      <w:marLeft w:val="0"/>
      <w:marRight w:val="0"/>
      <w:marTop w:val="0"/>
      <w:marBottom w:val="0"/>
      <w:divBdr>
        <w:top w:val="none" w:sz="0" w:space="0" w:color="auto"/>
        <w:left w:val="none" w:sz="0" w:space="0" w:color="auto"/>
        <w:bottom w:val="none" w:sz="0" w:space="0" w:color="auto"/>
        <w:right w:val="none" w:sz="0" w:space="0" w:color="auto"/>
      </w:divBdr>
    </w:div>
    <w:div w:id="436829615">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529369162">
      <w:bodyDiv w:val="1"/>
      <w:marLeft w:val="0"/>
      <w:marRight w:val="0"/>
      <w:marTop w:val="0"/>
      <w:marBottom w:val="0"/>
      <w:divBdr>
        <w:top w:val="none" w:sz="0" w:space="0" w:color="auto"/>
        <w:left w:val="none" w:sz="0" w:space="0" w:color="auto"/>
        <w:bottom w:val="none" w:sz="0" w:space="0" w:color="auto"/>
        <w:right w:val="none" w:sz="0" w:space="0" w:color="auto"/>
      </w:divBdr>
    </w:div>
    <w:div w:id="1547064464">
      <w:bodyDiv w:val="1"/>
      <w:marLeft w:val="0"/>
      <w:marRight w:val="0"/>
      <w:marTop w:val="0"/>
      <w:marBottom w:val="0"/>
      <w:divBdr>
        <w:top w:val="none" w:sz="0" w:space="0" w:color="auto"/>
        <w:left w:val="none" w:sz="0" w:space="0" w:color="auto"/>
        <w:bottom w:val="none" w:sz="0" w:space="0" w:color="auto"/>
        <w:right w:val="none" w:sz="0" w:space="0" w:color="auto"/>
      </w:divBdr>
    </w:div>
    <w:div w:id="1620605201">
      <w:bodyDiv w:val="1"/>
      <w:marLeft w:val="0"/>
      <w:marRight w:val="0"/>
      <w:marTop w:val="0"/>
      <w:marBottom w:val="0"/>
      <w:divBdr>
        <w:top w:val="none" w:sz="0" w:space="0" w:color="auto"/>
        <w:left w:val="none" w:sz="0" w:space="0" w:color="auto"/>
        <w:bottom w:val="none" w:sz="0" w:space="0" w:color="auto"/>
        <w:right w:val="none" w:sz="0" w:space="0" w:color="auto"/>
      </w:divBdr>
    </w:div>
    <w:div w:id="1656180214">
      <w:bodyDiv w:val="1"/>
      <w:marLeft w:val="0"/>
      <w:marRight w:val="0"/>
      <w:marTop w:val="0"/>
      <w:marBottom w:val="0"/>
      <w:divBdr>
        <w:top w:val="none" w:sz="0" w:space="0" w:color="auto"/>
        <w:left w:val="none" w:sz="0" w:space="0" w:color="auto"/>
        <w:bottom w:val="none" w:sz="0" w:space="0" w:color="auto"/>
        <w:right w:val="none" w:sz="0" w:space="0" w:color="auto"/>
      </w:divBdr>
    </w:div>
    <w:div w:id="1903327812">
      <w:bodyDiv w:val="1"/>
      <w:marLeft w:val="0"/>
      <w:marRight w:val="0"/>
      <w:marTop w:val="0"/>
      <w:marBottom w:val="0"/>
      <w:divBdr>
        <w:top w:val="none" w:sz="0" w:space="0" w:color="auto"/>
        <w:left w:val="none" w:sz="0" w:space="0" w:color="auto"/>
        <w:bottom w:val="none" w:sz="0" w:space="0" w:color="auto"/>
        <w:right w:val="none" w:sz="0" w:space="0" w:color="auto"/>
      </w:divBdr>
    </w:div>
    <w:div w:id="1990164035">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202593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8" ma:contentTypeDescription="Ein neues Dokument erstellen." ma:contentTypeScope="" ma:versionID="67b597d4dcb98e9d2e5a13b6d77af68e">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3245365b09332ddd2d8204a3fd5ca4be"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2.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3.xml><?xml version="1.0" encoding="utf-8"?>
<ds:datastoreItem xmlns:ds="http://schemas.openxmlformats.org/officeDocument/2006/customXml" ds:itemID="{920C2912-B36B-4248-A384-60EBE44EFC1A}">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terms/"/>
    <ds:schemaRef ds:uri="090eb7cb-ca7c-4623-84e8-0d4e47704505"/>
    <ds:schemaRef ds:uri="http://purl.org/dc/dcmitype/"/>
    <ds:schemaRef ds:uri="849beaea-35c0-4d6b-b4fc-1b944a259c2c"/>
    <ds:schemaRef ds:uri="1fd25297-4a44-48f6-a73a-63e14abf2a03"/>
    <ds:schemaRef ds:uri="http://purl.org/dc/elements/1.1/"/>
  </ds:schemaRefs>
</ds:datastoreItem>
</file>

<file path=customXml/itemProps4.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5.xml><?xml version="1.0" encoding="utf-8"?>
<ds:datastoreItem xmlns:ds="http://schemas.openxmlformats.org/officeDocument/2006/customXml" ds:itemID="{918B5FF8-00A8-46F6-A564-D6AB1EFF1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4409</Characters>
  <Application>Microsoft Office Word</Application>
  <DocSecurity>0</DocSecurity>
  <Lines>102</Lines>
  <Paragraphs>30</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DE</dc:subject>
  <dc:creator>punctum pr</dc:creator>
  <cp:keywords>Rev 06-2024</cp:keywords>
  <dc:description/>
  <cp:lastModifiedBy>Wolodin, Natalie</cp:lastModifiedBy>
  <cp:revision>5</cp:revision>
  <cp:lastPrinted>2024-04-16T11:16:00Z</cp:lastPrinted>
  <dcterms:created xsi:type="dcterms:W3CDTF">2025-01-06T09:32:00Z</dcterms:created>
  <dcterms:modified xsi:type="dcterms:W3CDTF">2025-01-06T12:36:00Z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0x010100E5E3FD6103B03648892E85FCCA14FFAF</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