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4F112" w14:textId="10DB6A60" w:rsidR="00282680" w:rsidRPr="001A0C50" w:rsidRDefault="00901D5D" w:rsidP="00064547">
      <w:pPr>
        <w:pStyle w:val="Titel-Headline"/>
        <w:rPr>
          <w:color w:val="003865"/>
        </w:rPr>
      </w:pPr>
      <w:r w:rsidRPr="001A0C50">
        <w:rPr>
          <w:color w:val="003865"/>
        </w:rPr>
        <w:t>Press release</w:t>
      </w:r>
    </w:p>
    <w:bookmarkStart w:id="0" w:name="Untertitel"/>
    <w:p w14:paraId="78411C26" w14:textId="77777777" w:rsidR="00CE71C0" w:rsidRPr="001A0C50" w:rsidRDefault="00CE71C0" w:rsidP="00064547">
      <w:pPr>
        <w:pStyle w:val="Linie"/>
      </w:pPr>
      <w:r w:rsidRPr="001A0C50">
        <w:rPr>
          <w:noProof/>
        </w:rPr>
        <mc:AlternateContent>
          <mc:Choice Requires="wps">
            <w:drawing>
              <wp:inline distT="0" distB="0" distL="0" distR="0" wp14:anchorId="39D9E789" wp14:editId="779457C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950BE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10BB08A3" w14:textId="11BF5983" w:rsidR="00DF6E96" w:rsidRPr="001A0C50" w:rsidRDefault="00E503AE" w:rsidP="00DF6E96">
      <w:pPr>
        <w:pStyle w:val="Dachzeile"/>
      </w:pPr>
      <w:r w:rsidRPr="00E503AE">
        <w:t xml:space="preserve">Optimized analysis and reporting functions for all product-relevant </w:t>
      </w:r>
      <w:r>
        <w:br/>
      </w:r>
      <w:r w:rsidRPr="00E503AE">
        <w:t>quality data - Data evaluation directly during the production process</w:t>
      </w:r>
      <w:r>
        <w:t xml:space="preserve"> </w:t>
      </w:r>
      <w:r w:rsidR="00684E66">
        <w:t xml:space="preserve"> </w:t>
      </w:r>
    </w:p>
    <w:bookmarkEnd w:id="0"/>
    <w:p w14:paraId="153A6511" w14:textId="1890E782" w:rsidR="00A624FA" w:rsidRPr="001A0C50" w:rsidRDefault="00026270" w:rsidP="00064547">
      <w:pPr>
        <w:pStyle w:val="Titel-Subline"/>
        <w:rPr>
          <w:color w:val="003865"/>
        </w:rPr>
      </w:pPr>
      <w:proofErr w:type="spellStart"/>
      <w:r w:rsidRPr="00026270">
        <w:rPr>
          <w:color w:val="003865"/>
        </w:rPr>
        <w:t>iTAC's</w:t>
      </w:r>
      <w:proofErr w:type="spellEnd"/>
      <w:r w:rsidRPr="00026270">
        <w:rPr>
          <w:color w:val="003865"/>
        </w:rPr>
        <w:t xml:space="preserve"> MES with new functions and operating advantages for Quality Management</w:t>
      </w:r>
      <w:r w:rsidR="00093428" w:rsidRPr="00093428">
        <w:rPr>
          <w:color w:val="003865"/>
        </w:rPr>
        <w:t xml:space="preserve"> </w:t>
      </w:r>
    </w:p>
    <w:p w14:paraId="20EA1F5E" w14:textId="7DA7A83E" w:rsidR="00E33F4A" w:rsidRPr="00E33F4A" w:rsidRDefault="005673AB" w:rsidP="00E33F4A">
      <w:pPr>
        <w:pStyle w:val="Flietext"/>
        <w:rPr>
          <w:rStyle w:val="Fettung"/>
        </w:rPr>
      </w:pPr>
      <w:r w:rsidRPr="001A0C50">
        <w:rPr>
          <w:rStyle w:val="Fettung"/>
        </w:rPr>
        <w:t xml:space="preserve">Montabaur, </w:t>
      </w:r>
      <w:r w:rsidR="00243E39">
        <w:rPr>
          <w:rStyle w:val="Fettung"/>
        </w:rPr>
        <w:t>2</w:t>
      </w:r>
      <w:r w:rsidR="00800F30">
        <w:rPr>
          <w:rStyle w:val="Fettung"/>
        </w:rPr>
        <w:t>4</w:t>
      </w:r>
      <w:r w:rsidR="00243E39">
        <w:rPr>
          <w:rStyle w:val="Fettung"/>
        </w:rPr>
        <w:t xml:space="preserve"> </w:t>
      </w:r>
      <w:r w:rsidR="00800F30">
        <w:rPr>
          <w:rStyle w:val="Fettung"/>
        </w:rPr>
        <w:t>March</w:t>
      </w:r>
      <w:r w:rsidR="00243E39">
        <w:rPr>
          <w:rStyle w:val="Fettung"/>
        </w:rPr>
        <w:t xml:space="preserve"> </w:t>
      </w:r>
      <w:r w:rsidRPr="001A0C50">
        <w:rPr>
          <w:rStyle w:val="Fettung"/>
        </w:rPr>
        <w:t>20</w:t>
      </w:r>
      <w:r w:rsidR="00972E8A">
        <w:rPr>
          <w:rStyle w:val="Fettung"/>
        </w:rPr>
        <w:t>20</w:t>
      </w:r>
      <w:r w:rsidRPr="001A0C50">
        <w:rPr>
          <w:rStyle w:val="Fettung"/>
        </w:rPr>
        <w:t xml:space="preserve"> –</w:t>
      </w:r>
      <w:r w:rsidR="00E33F4A">
        <w:rPr>
          <w:rStyle w:val="Fettung"/>
        </w:rPr>
        <w:t xml:space="preserve"> </w:t>
      </w:r>
      <w:r w:rsidR="00E15E78" w:rsidRPr="00E15E78">
        <w:rPr>
          <w:rStyle w:val="Fettung"/>
        </w:rPr>
        <w:t>iTAC Software AG</w:t>
      </w:r>
      <w:r w:rsidR="003C059B">
        <w:rPr>
          <w:rStyle w:val="Fettung"/>
        </w:rPr>
        <w:t xml:space="preserve"> (</w:t>
      </w:r>
      <w:hyperlink r:id="rId8" w:history="1">
        <w:r w:rsidR="003C059B" w:rsidRPr="003C059B">
          <w:rPr>
            <w:rStyle w:val="Hyperlink"/>
            <w:b/>
            <w:bCs/>
            <w:spacing w:val="-2"/>
            <w:w w:val="101"/>
          </w:rPr>
          <w:t>www.itacsoftware.com</w:t>
        </w:r>
      </w:hyperlink>
      <w:r w:rsidR="003C059B">
        <w:rPr>
          <w:rStyle w:val="Fettung"/>
        </w:rPr>
        <w:t>)</w:t>
      </w:r>
      <w:r w:rsidR="00E33F4A" w:rsidRPr="00E33F4A">
        <w:rPr>
          <w:rStyle w:val="Fettung"/>
        </w:rPr>
        <w:t xml:space="preserve"> has been revising its Manufacturing Execution System iTAC.MES.Suite as part of its Quality Management. The QM module includes optimized analysis and reporting functions for all product-relevant quality data. Data can be evaluated immediately during the production process and thus reflect the current quality. Among other things, the QM module supports various types of analysis such as resource analysis, product analysis as well as error and failure type analysis. iTAC also simplifies the use of the module on a new technical basis.</w:t>
      </w:r>
    </w:p>
    <w:p w14:paraId="35569CE0" w14:textId="77777777" w:rsidR="007C0BAC" w:rsidRPr="001A0C50" w:rsidRDefault="007C0BAC" w:rsidP="007C0BAC">
      <w:pPr>
        <w:pStyle w:val="Flietext"/>
        <w:rPr>
          <w:rStyle w:val="Fettung"/>
        </w:rPr>
      </w:pPr>
    </w:p>
    <w:p w14:paraId="7079DE45" w14:textId="77777777" w:rsidR="00B47369" w:rsidRPr="00B47369" w:rsidRDefault="00B47369" w:rsidP="00B47369">
      <w:pPr>
        <w:rPr>
          <w:lang w:val="en-US"/>
        </w:rPr>
      </w:pPr>
      <w:r w:rsidRPr="00B47369">
        <w:rPr>
          <w:lang w:val="en-US"/>
        </w:rPr>
        <w:t xml:space="preserve">The iTAC.MES.Suite includes various services for the networking, automation and analysis of production processes. It has an adaptive IT architecture and IoT/IIoT capabilities. This ensures timely responses to rapidly evolving requirements in ever-changing factory environments. </w:t>
      </w:r>
    </w:p>
    <w:p w14:paraId="0E50FAE0" w14:textId="77777777" w:rsidR="00B47369" w:rsidRPr="00B47369" w:rsidRDefault="00B47369" w:rsidP="00B47369">
      <w:pPr>
        <w:rPr>
          <w:lang w:val="en-US"/>
        </w:rPr>
      </w:pPr>
    </w:p>
    <w:p w14:paraId="53B515F3" w14:textId="0069B9AE" w:rsidR="00B47369" w:rsidRDefault="00B47369" w:rsidP="00B47369">
      <w:pPr>
        <w:rPr>
          <w:lang w:val="en-US"/>
        </w:rPr>
      </w:pPr>
      <w:r w:rsidRPr="00B47369">
        <w:rPr>
          <w:lang w:val="en-US"/>
        </w:rPr>
        <w:t>"The classic core task of MES is to control the production process. Around this core, the systems are currently evolving in the sense of digital transformation. Collecting and evaluating data from the various areas of a factory - from warehousing all the way to shipping and including the workforce - is becoming increasingly important," explains Peter Bollinger, CEO of iTAC Software AG.</w:t>
      </w:r>
    </w:p>
    <w:p w14:paraId="7304EA27" w14:textId="3567024A" w:rsidR="00B47369" w:rsidRDefault="00B47369" w:rsidP="00B47369">
      <w:pPr>
        <w:rPr>
          <w:lang w:val="en-US"/>
        </w:rPr>
      </w:pPr>
    </w:p>
    <w:p w14:paraId="4BCF9511" w14:textId="257BBCA2" w:rsidR="00B47369" w:rsidRDefault="00B47369" w:rsidP="00B47369">
      <w:pPr>
        <w:rPr>
          <w:lang w:val="en-US"/>
        </w:rPr>
      </w:pPr>
      <w:r w:rsidRPr="00B47369">
        <w:rPr>
          <w:lang w:val="en-US"/>
        </w:rPr>
        <w:lastRenderedPageBreak/>
        <w:t xml:space="preserve">The revision of the </w:t>
      </w:r>
      <w:proofErr w:type="spellStart"/>
      <w:r w:rsidRPr="00B47369">
        <w:rPr>
          <w:lang w:val="en-US"/>
        </w:rPr>
        <w:t>iTAC.MES.Suite's</w:t>
      </w:r>
      <w:proofErr w:type="spellEnd"/>
      <w:r w:rsidRPr="00B47369">
        <w:rPr>
          <w:lang w:val="en-US"/>
        </w:rPr>
        <w:t xml:space="preserve"> QM module provides new, easy-to-use analysis and reporting options for all product-relevant quality data. In this context, different types of analysis can be performed: for example, analysis of lines and machines (resource analysis), product analysis, error and error type analysis and much more.</w:t>
      </w:r>
    </w:p>
    <w:p w14:paraId="32C8A36E" w14:textId="77777777" w:rsidR="00CB27EA" w:rsidRPr="00CB27EA" w:rsidRDefault="00CB27EA" w:rsidP="00CB27EA">
      <w:pPr>
        <w:rPr>
          <w:lang w:val="en-US"/>
        </w:rPr>
      </w:pPr>
    </w:p>
    <w:p w14:paraId="5632896D" w14:textId="77777777" w:rsidR="00CB27EA" w:rsidRPr="00CB27EA" w:rsidRDefault="00CB27EA" w:rsidP="00CB27EA">
      <w:pPr>
        <w:rPr>
          <w:b/>
          <w:bCs/>
          <w:lang w:val="en-US"/>
        </w:rPr>
      </w:pPr>
      <w:r w:rsidRPr="00CB27EA">
        <w:rPr>
          <w:b/>
          <w:bCs/>
          <w:lang w:val="en-US"/>
        </w:rPr>
        <w:t>Simplicity with the QM module in the workbench</w:t>
      </w:r>
    </w:p>
    <w:p w14:paraId="6BCF0BF6" w14:textId="77777777" w:rsidR="00CB27EA" w:rsidRPr="00CB27EA" w:rsidRDefault="00CB27EA" w:rsidP="00CB27EA">
      <w:pPr>
        <w:rPr>
          <w:lang w:val="en-US"/>
        </w:rPr>
      </w:pPr>
      <w:r w:rsidRPr="00CB27EA">
        <w:rPr>
          <w:lang w:val="en-US"/>
        </w:rPr>
        <w:t xml:space="preserve">The QM module will be available in the iTAC Workbench, thus building on a simplified user experience based on HTML5. </w:t>
      </w:r>
      <w:proofErr w:type="spellStart"/>
      <w:r w:rsidRPr="00CB27EA">
        <w:rPr>
          <w:lang w:val="en-US"/>
        </w:rPr>
        <w:t>Colour</w:t>
      </w:r>
      <w:proofErr w:type="spellEnd"/>
      <w:r w:rsidRPr="00CB27EA">
        <w:rPr>
          <w:lang w:val="en-US"/>
        </w:rPr>
        <w:t xml:space="preserve"> indicators provide direct visibility of anomalies or errors. The solution offers a user-friendly display of diagrams (e.g. Pareto diagram). The easy to access overview page enables the user to select the various quality analyses (Machine Analysis, Product Analysis, Failure Data Analysis, Measurement Data Analysis). A drill-down menu also provides the option of switching directly to the TR module (or other modules). </w:t>
      </w:r>
    </w:p>
    <w:p w14:paraId="010AD5C1" w14:textId="77777777" w:rsidR="00CB27EA" w:rsidRPr="00CB27EA" w:rsidRDefault="00CB27EA" w:rsidP="00CB27EA">
      <w:pPr>
        <w:rPr>
          <w:lang w:val="en-US"/>
        </w:rPr>
      </w:pPr>
    </w:p>
    <w:p w14:paraId="17B70A7B" w14:textId="77777777" w:rsidR="00CB27EA" w:rsidRPr="00CB27EA" w:rsidRDefault="00CB27EA" w:rsidP="00CB27EA">
      <w:pPr>
        <w:rPr>
          <w:lang w:val="en-US"/>
        </w:rPr>
      </w:pPr>
      <w:r w:rsidRPr="00CB27EA">
        <w:rPr>
          <w:lang w:val="en-US"/>
        </w:rPr>
        <w:t xml:space="preserve">In addition, icons and buttons have been reduced to a minimum - instead, the focus is on clarity and simple operability. All previous functions have been retained in the process. Values and data can be transferred to other applications via REST API, for example for further statistical evaluation. </w:t>
      </w:r>
    </w:p>
    <w:p w14:paraId="6419E175" w14:textId="77777777" w:rsidR="00CB27EA" w:rsidRPr="00CB27EA" w:rsidRDefault="00CB27EA" w:rsidP="00CB27EA">
      <w:pPr>
        <w:rPr>
          <w:lang w:val="en-US"/>
        </w:rPr>
      </w:pPr>
    </w:p>
    <w:p w14:paraId="6F665D27" w14:textId="77777777" w:rsidR="0083307A" w:rsidRPr="0083307A" w:rsidRDefault="0083307A" w:rsidP="0083307A">
      <w:pPr>
        <w:rPr>
          <w:lang w:val="en-US"/>
        </w:rPr>
      </w:pPr>
      <w:r w:rsidRPr="0083307A">
        <w:rPr>
          <w:lang w:val="en-US"/>
        </w:rPr>
        <w:t xml:space="preserve">Furthermore, the time filter has been modified. Thus, the user can now select any time period that has been selected recently, for example the previous two weeks. The filter options can be bookmarked for repeated use. </w:t>
      </w:r>
    </w:p>
    <w:p w14:paraId="451095C2" w14:textId="77777777" w:rsidR="0083307A" w:rsidRPr="0083307A" w:rsidRDefault="0083307A" w:rsidP="0083307A">
      <w:pPr>
        <w:rPr>
          <w:lang w:val="en-US"/>
        </w:rPr>
      </w:pPr>
    </w:p>
    <w:p w14:paraId="284DFF3B" w14:textId="77777777" w:rsidR="0083307A" w:rsidRPr="0083307A" w:rsidRDefault="0083307A" w:rsidP="0083307A">
      <w:pPr>
        <w:rPr>
          <w:b/>
          <w:bCs/>
          <w:lang w:val="en-US"/>
        </w:rPr>
      </w:pPr>
      <w:r w:rsidRPr="0083307A">
        <w:rPr>
          <w:b/>
          <w:bCs/>
          <w:lang w:val="en-US"/>
        </w:rPr>
        <w:t>QM solution based on practical experience for practical use</w:t>
      </w:r>
    </w:p>
    <w:p w14:paraId="6517FC6B" w14:textId="486641F3" w:rsidR="00B47369" w:rsidRPr="00B47369" w:rsidRDefault="0083307A" w:rsidP="0083307A">
      <w:pPr>
        <w:rPr>
          <w:lang w:val="en-US"/>
        </w:rPr>
      </w:pPr>
      <w:r w:rsidRPr="0083307A">
        <w:rPr>
          <w:lang w:val="en-US"/>
        </w:rPr>
        <w:t xml:space="preserve">"The new simplified QM possibilities have been developed with constant consideration of customer requirements. In various workshops, the customers' requirements were </w:t>
      </w:r>
      <w:r w:rsidRPr="0083307A">
        <w:rPr>
          <w:lang w:val="en-US"/>
        </w:rPr>
        <w:t>gathered,</w:t>
      </w:r>
      <w:r w:rsidRPr="0083307A">
        <w:rPr>
          <w:lang w:val="en-US"/>
        </w:rPr>
        <w:t xml:space="preserve"> and they were given the opportunity to take active influence in the development process. As a result, the workflows in production will be supported in the best possible way and will be </w:t>
      </w:r>
      <w:proofErr w:type="gramStart"/>
      <w:r w:rsidRPr="0083307A">
        <w:rPr>
          <w:lang w:val="en-US"/>
        </w:rPr>
        <w:t>workflow-</w:t>
      </w:r>
      <w:r>
        <w:rPr>
          <w:lang w:val="en-US"/>
        </w:rPr>
        <w:t>centered</w:t>
      </w:r>
      <w:proofErr w:type="gramEnd"/>
      <w:r w:rsidRPr="0083307A">
        <w:rPr>
          <w:lang w:val="en-US"/>
        </w:rPr>
        <w:t xml:space="preserve">. The result is a solution developed by experts from the production department," explains Peter Bollinger.  </w:t>
      </w:r>
    </w:p>
    <w:p w14:paraId="1FE4FEF1" w14:textId="77777777" w:rsidR="00B47369" w:rsidRPr="00B47369" w:rsidRDefault="00B47369" w:rsidP="00B47369">
      <w:pPr>
        <w:rPr>
          <w:b/>
          <w:spacing w:val="-2"/>
          <w:w w:val="101"/>
          <w:sz w:val="16"/>
          <w:szCs w:val="16"/>
          <w:lang w:val="en-US"/>
        </w:rPr>
      </w:pPr>
    </w:p>
    <w:p w14:paraId="6E0EF740" w14:textId="77777777" w:rsidR="00CB27EA" w:rsidRDefault="00CB27EA">
      <w:pPr>
        <w:tabs>
          <w:tab w:val="clear" w:pos="3572"/>
        </w:tabs>
        <w:spacing w:line="240" w:lineRule="auto"/>
        <w:rPr>
          <w:b/>
          <w:i/>
          <w:iCs/>
          <w:color w:val="auto"/>
          <w:sz w:val="18"/>
          <w:szCs w:val="18"/>
        </w:rPr>
      </w:pPr>
      <w:r>
        <w:rPr>
          <w:b/>
          <w:i/>
          <w:iCs/>
          <w:color w:val="auto"/>
          <w:sz w:val="18"/>
          <w:szCs w:val="18"/>
        </w:rPr>
        <w:br w:type="page"/>
      </w:r>
    </w:p>
    <w:p w14:paraId="77969699" w14:textId="22A34EB3" w:rsidR="007B373B" w:rsidRDefault="00B47369" w:rsidP="00EF27CD">
      <w:pPr>
        <w:pStyle w:val="Flietext"/>
        <w:rPr>
          <w:b/>
          <w:i/>
          <w:iCs/>
          <w:color w:val="auto"/>
          <w:sz w:val="18"/>
          <w:szCs w:val="18"/>
        </w:rPr>
      </w:pPr>
      <w:r>
        <w:rPr>
          <w:noProof/>
        </w:rPr>
        <w:lastRenderedPageBreak/>
        <w:drawing>
          <wp:inline distT="0" distB="0" distL="0" distR="0" wp14:anchorId="3B3AF99D" wp14:editId="6086C4A4">
            <wp:extent cx="4698455" cy="3596640"/>
            <wp:effectExtent l="0" t="0" r="6985"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00224" cy="3597994"/>
                    </a:xfrm>
                    <a:prstGeom prst="rect">
                      <a:avLst/>
                    </a:prstGeom>
                  </pic:spPr>
                </pic:pic>
              </a:graphicData>
            </a:graphic>
          </wp:inline>
        </w:drawing>
      </w:r>
    </w:p>
    <w:p w14:paraId="1F242F37" w14:textId="1F0520B1" w:rsidR="001E54CA" w:rsidRPr="00EF27CD" w:rsidRDefault="007B373B" w:rsidP="00EF27CD">
      <w:pPr>
        <w:pStyle w:val="Flietext"/>
      </w:pPr>
      <w:proofErr w:type="spellStart"/>
      <w:r>
        <w:rPr>
          <w:b/>
          <w:i/>
          <w:iCs/>
          <w:color w:val="auto"/>
          <w:sz w:val="18"/>
          <w:szCs w:val="18"/>
        </w:rPr>
        <w:t>iTAC</w:t>
      </w:r>
      <w:r w:rsidR="00B47369">
        <w:rPr>
          <w:b/>
          <w:i/>
          <w:iCs/>
          <w:color w:val="auto"/>
          <w:sz w:val="18"/>
          <w:szCs w:val="18"/>
        </w:rPr>
        <w:t>’s</w:t>
      </w:r>
      <w:proofErr w:type="spellEnd"/>
      <w:r w:rsidR="00B47369">
        <w:rPr>
          <w:b/>
          <w:i/>
          <w:iCs/>
          <w:color w:val="auto"/>
          <w:sz w:val="18"/>
          <w:szCs w:val="18"/>
        </w:rPr>
        <w:t xml:space="preserve"> MES with new functionalities and operating advantages </w:t>
      </w:r>
      <w:r w:rsidR="0083307A">
        <w:rPr>
          <w:b/>
          <w:i/>
          <w:iCs/>
          <w:color w:val="auto"/>
          <w:sz w:val="18"/>
          <w:szCs w:val="18"/>
        </w:rPr>
        <w:t>for Quality Management</w:t>
      </w:r>
      <w:bookmarkStart w:id="1" w:name="_GoBack"/>
      <w:bookmarkEnd w:id="1"/>
    </w:p>
    <w:p w14:paraId="1DB2E2CE" w14:textId="4E7F3086" w:rsidR="00317346" w:rsidRDefault="00317346">
      <w:pPr>
        <w:tabs>
          <w:tab w:val="clear" w:pos="3572"/>
        </w:tabs>
        <w:spacing w:line="240" w:lineRule="auto"/>
        <w:rPr>
          <w:rFonts w:ascii="Arial" w:hAnsi="Arial"/>
          <w:b/>
          <w:bCs/>
          <w:color w:val="auto"/>
          <w:sz w:val="18"/>
          <w:szCs w:val="18"/>
        </w:rPr>
      </w:pPr>
    </w:p>
    <w:p w14:paraId="0025E159" w14:textId="77777777" w:rsidR="002D4F49" w:rsidRDefault="002D4F49" w:rsidP="0006090A">
      <w:pPr>
        <w:pStyle w:val="Titel-Subline"/>
        <w:spacing w:after="0" w:line="240" w:lineRule="auto"/>
        <w:rPr>
          <w:rFonts w:ascii="Arial" w:hAnsi="Arial"/>
          <w:bCs/>
          <w:color w:val="auto"/>
          <w:sz w:val="18"/>
          <w:szCs w:val="18"/>
        </w:rPr>
      </w:pPr>
    </w:p>
    <w:p w14:paraId="7F61FA7D" w14:textId="77777777" w:rsidR="00EF27CD" w:rsidRDefault="00EF27CD" w:rsidP="0006090A">
      <w:pPr>
        <w:pStyle w:val="Titel-Subline"/>
        <w:spacing w:after="0" w:line="240" w:lineRule="auto"/>
        <w:rPr>
          <w:rFonts w:ascii="Arial" w:hAnsi="Arial"/>
          <w:bCs/>
          <w:color w:val="auto"/>
          <w:sz w:val="18"/>
          <w:szCs w:val="18"/>
        </w:rPr>
      </w:pPr>
    </w:p>
    <w:p w14:paraId="3B9B748F" w14:textId="77777777" w:rsidR="00B55827" w:rsidRDefault="00B55827">
      <w:pPr>
        <w:tabs>
          <w:tab w:val="clear" w:pos="3572"/>
        </w:tabs>
        <w:spacing w:line="240" w:lineRule="auto"/>
        <w:rPr>
          <w:rFonts w:ascii="Arial" w:hAnsi="Arial"/>
          <w:b/>
          <w:bCs/>
          <w:color w:val="auto"/>
          <w:sz w:val="18"/>
          <w:szCs w:val="18"/>
        </w:rPr>
      </w:pPr>
      <w:r>
        <w:rPr>
          <w:rFonts w:ascii="Arial" w:hAnsi="Arial"/>
          <w:bCs/>
          <w:color w:val="auto"/>
          <w:sz w:val="18"/>
          <w:szCs w:val="18"/>
        </w:rPr>
        <w:br w:type="page"/>
      </w:r>
    </w:p>
    <w:p w14:paraId="17513EE6" w14:textId="6621D955" w:rsidR="00310CAE" w:rsidRPr="001A0C50" w:rsidRDefault="00310CAE" w:rsidP="0006090A">
      <w:pPr>
        <w:pStyle w:val="Titel-Subline"/>
        <w:spacing w:after="0" w:line="240" w:lineRule="auto"/>
        <w:rPr>
          <w:i/>
          <w:iCs/>
          <w:color w:val="auto"/>
          <w:sz w:val="20"/>
          <w:szCs w:val="20"/>
        </w:rPr>
      </w:pPr>
      <w:r w:rsidRPr="001A0C50">
        <w:rPr>
          <w:rFonts w:ascii="Arial" w:hAnsi="Arial"/>
          <w:bCs/>
          <w:color w:val="auto"/>
          <w:sz w:val="18"/>
          <w:szCs w:val="18"/>
        </w:rPr>
        <w:lastRenderedPageBreak/>
        <w:t>About iTAC</w:t>
      </w:r>
    </w:p>
    <w:p w14:paraId="1BFC7505" w14:textId="3ACED814" w:rsidR="00AC3283" w:rsidRPr="001A0C50" w:rsidRDefault="00E40D25" w:rsidP="006762DA">
      <w:pPr>
        <w:spacing w:line="240" w:lineRule="atLeast"/>
        <w:rPr>
          <w:rFonts w:ascii="Arial" w:hAnsi="Arial" w:cs="Arial"/>
          <w:sz w:val="18"/>
          <w:szCs w:val="18"/>
        </w:rPr>
      </w:pPr>
      <w:r w:rsidRPr="001A0C50">
        <w:rPr>
          <w:rFonts w:ascii="Arial" w:hAnsi="Arial"/>
          <w:color w:val="auto"/>
          <w:sz w:val="18"/>
          <w:szCs w:val="18"/>
        </w:rPr>
        <w:t xml:space="preserve">iTAC Software </w:t>
      </w:r>
      <w:r w:rsidRPr="001A0C50">
        <w:rPr>
          <w:rFonts w:ascii="Arial" w:hAnsi="Arial"/>
          <w:sz w:val="18"/>
          <w:szCs w:val="18"/>
        </w:rPr>
        <w:t xml:space="preserve">AG, a stand-alone company of mechanical and plant engineering group </w:t>
      </w:r>
      <w:proofErr w:type="spellStart"/>
      <w:r w:rsidRPr="001A0C50">
        <w:rPr>
          <w:rFonts w:ascii="Arial" w:hAnsi="Arial"/>
          <w:sz w:val="18"/>
          <w:szCs w:val="18"/>
        </w:rPr>
        <w:t>Dürr</w:t>
      </w:r>
      <w:proofErr w:type="spellEnd"/>
      <w:r w:rsidRPr="001A0C50">
        <w:rPr>
          <w:rFonts w:ascii="Arial" w:hAnsi="Arial"/>
          <w:sz w:val="18"/>
          <w:szCs w:val="18"/>
        </w:rPr>
        <w:t xml:space="preserve">, offers Internet-enabled information and communication technologies for the manufacturing industry. Founded in 1998, the company is </w:t>
      </w:r>
      <w:r w:rsidR="00C70B0F" w:rsidRPr="001A0C50">
        <w:rPr>
          <w:rFonts w:ascii="Arial" w:hAnsi="Arial"/>
          <w:sz w:val="18"/>
          <w:szCs w:val="18"/>
        </w:rPr>
        <w:t xml:space="preserve">now </w:t>
      </w:r>
      <w:r w:rsidRPr="001A0C50">
        <w:rPr>
          <w:rFonts w:ascii="Arial" w:hAnsi="Arial"/>
          <w:sz w:val="18"/>
          <w:szCs w:val="18"/>
        </w:rPr>
        <w:t xml:space="preserve">a leading MES manufacturer. The iTAC.MES.Suite is a manufacturing execution system used worldwide by companies in various sectors, including the automotive, electronics/EMS, telecommunications, medical technology, metals and energy industries. Further systems and solutions for implementing IIoT and Industry 4.0 requirements complete the portfolio. iTAC Software AG is headquartered in Montabaur, Germany with offices in the USA, China and Japan, and has a worldwide partner network for sales and service. </w:t>
      </w:r>
      <w:proofErr w:type="spellStart"/>
      <w:r w:rsidRPr="001A0C50">
        <w:rPr>
          <w:rFonts w:ascii="Arial" w:hAnsi="Arial"/>
          <w:sz w:val="18"/>
          <w:szCs w:val="18"/>
        </w:rPr>
        <w:t>iTAC’s</w:t>
      </w:r>
      <w:proofErr w:type="spellEnd"/>
      <w:r w:rsidRPr="001A0C50">
        <w:rPr>
          <w:rFonts w:ascii="Arial" w:hAnsi="Arial"/>
          <w:sz w:val="18"/>
          <w:szCs w:val="18"/>
        </w:rPr>
        <w:t xml:space="preserve"> philosophy is to connect people, data and systems.</w:t>
      </w:r>
    </w:p>
    <w:p w14:paraId="3F2209DF" w14:textId="77777777" w:rsidR="006762DA" w:rsidRPr="001A0C50" w:rsidRDefault="006762DA" w:rsidP="006762DA">
      <w:pPr>
        <w:spacing w:line="240" w:lineRule="atLeast"/>
        <w:rPr>
          <w:rFonts w:ascii="Arial" w:hAnsi="Arial" w:cs="Arial"/>
          <w:sz w:val="18"/>
          <w:szCs w:val="18"/>
        </w:rPr>
      </w:pPr>
    </w:p>
    <w:p w14:paraId="00293734" w14:textId="257F1555" w:rsidR="005D5CD4" w:rsidRPr="00EF27CD" w:rsidRDefault="00AC3283" w:rsidP="00EF27CD">
      <w:pPr>
        <w:spacing w:line="240" w:lineRule="atLeast"/>
        <w:rPr>
          <w:sz w:val="18"/>
          <w:szCs w:val="18"/>
        </w:rPr>
      </w:pPr>
      <w:r w:rsidRPr="001A0C50">
        <w:rPr>
          <w:rFonts w:ascii="Arial" w:hAnsi="Arial"/>
          <w:sz w:val="18"/>
          <w:szCs w:val="18"/>
        </w:rPr>
        <w:t xml:space="preserve">The </w:t>
      </w:r>
      <w:proofErr w:type="spellStart"/>
      <w:r w:rsidRPr="001A0C50">
        <w:rPr>
          <w:rFonts w:ascii="Arial" w:hAnsi="Arial"/>
          <w:sz w:val="18"/>
          <w:szCs w:val="18"/>
        </w:rPr>
        <w:t>Dürr</w:t>
      </w:r>
      <w:proofErr w:type="spellEnd"/>
      <w:r w:rsidRPr="001A0C50">
        <w:rPr>
          <w:rFonts w:ascii="Arial" w:hAnsi="Arial"/>
          <w:sz w:val="18"/>
          <w:szCs w:val="18"/>
        </w:rPr>
        <w:t xml:space="preserve"> Group is one of the world’s leading mechanical and plant engineering companies </w:t>
      </w:r>
      <w:r w:rsidRPr="001A0C50">
        <w:rPr>
          <w:sz w:val="18"/>
          <w:szCs w:val="18"/>
        </w:rPr>
        <w:t xml:space="preserve">with outstanding expertise in the fields of automation and digitalisation/Industry 4.0. </w:t>
      </w:r>
      <w:proofErr w:type="spellStart"/>
      <w:r w:rsidRPr="001A0C50">
        <w:rPr>
          <w:rFonts w:ascii="Arial" w:hAnsi="Arial"/>
          <w:sz w:val="18"/>
          <w:szCs w:val="18"/>
        </w:rPr>
        <w:t>Dürr</w:t>
      </w:r>
      <w:proofErr w:type="spellEnd"/>
      <w:r w:rsidRPr="001A0C50">
        <w:rPr>
          <w:rFonts w:ascii="Arial" w:hAnsi="Arial"/>
          <w:sz w:val="18"/>
          <w:szCs w:val="18"/>
        </w:rPr>
        <w:t xml:space="preserve"> products, systems and services facilitate highly efficient manufacturing processes in various industries. </w:t>
      </w:r>
      <w:proofErr w:type="spellStart"/>
      <w:r w:rsidRPr="001A0C50">
        <w:rPr>
          <w:sz w:val="18"/>
          <w:szCs w:val="18"/>
        </w:rPr>
        <w:t>Dürr</w:t>
      </w:r>
      <w:proofErr w:type="spellEnd"/>
      <w:r w:rsidRPr="001A0C50">
        <w:rPr>
          <w:sz w:val="18"/>
          <w:szCs w:val="18"/>
        </w:rPr>
        <w:t xml:space="preserve"> supplies many industries, including the automotive, mechanical engineering, chemical, pharmaceutical and wood processing sectors. The company has 92 locations in 32 countries and 16,500 employees worldwide. </w:t>
      </w:r>
    </w:p>
    <w:p w14:paraId="248DB720" w14:textId="77777777" w:rsidR="001825A8" w:rsidRDefault="001825A8" w:rsidP="00B143FE">
      <w:pPr>
        <w:spacing w:line="280" w:lineRule="atLeast"/>
        <w:rPr>
          <w:rStyle w:val="Fettung"/>
        </w:rPr>
      </w:pPr>
      <w:r>
        <w:rPr>
          <w:rStyle w:val="Fettung"/>
        </w:rPr>
        <w:br/>
      </w:r>
    </w:p>
    <w:p w14:paraId="6654E13A" w14:textId="77777777" w:rsidR="001825A8" w:rsidRDefault="001825A8">
      <w:pPr>
        <w:tabs>
          <w:tab w:val="clear" w:pos="3572"/>
        </w:tabs>
        <w:spacing w:line="240" w:lineRule="auto"/>
        <w:rPr>
          <w:rStyle w:val="Fettung"/>
        </w:rPr>
      </w:pPr>
      <w:r>
        <w:rPr>
          <w:rStyle w:val="Fettung"/>
        </w:rPr>
        <w:br w:type="page"/>
      </w:r>
    </w:p>
    <w:p w14:paraId="4837777E" w14:textId="6BB6FEAB" w:rsidR="005D5CD4" w:rsidRPr="001A0C50" w:rsidRDefault="005D5CD4" w:rsidP="00B143FE">
      <w:pPr>
        <w:spacing w:line="280" w:lineRule="atLeast"/>
        <w:rPr>
          <w:rStyle w:val="Fettung"/>
        </w:rPr>
      </w:pPr>
      <w:r w:rsidRPr="001A0C50">
        <w:rPr>
          <w:rStyle w:val="Fettung"/>
        </w:rPr>
        <w:lastRenderedPageBreak/>
        <w:t>Contact</w:t>
      </w:r>
    </w:p>
    <w:p w14:paraId="12F0000F" w14:textId="77777777" w:rsidR="00D446D2" w:rsidRPr="001A0C50" w:rsidRDefault="00D446D2" w:rsidP="00B143FE">
      <w:pPr>
        <w:spacing w:line="280" w:lineRule="atLeast"/>
      </w:pPr>
      <w:r w:rsidRPr="001A0C50">
        <w:t>iTAC Software AG</w:t>
      </w:r>
    </w:p>
    <w:p w14:paraId="1C3EF4CD" w14:textId="77777777" w:rsidR="00AC3283" w:rsidRPr="001A0C50" w:rsidRDefault="00AC3283" w:rsidP="00B143FE">
      <w:pPr>
        <w:spacing w:line="280" w:lineRule="atLeast"/>
      </w:pPr>
      <w:r w:rsidRPr="001A0C50">
        <w:t>Michael Fischer</w:t>
      </w:r>
    </w:p>
    <w:p w14:paraId="36421C8A" w14:textId="77777777" w:rsidR="005D5CD4" w:rsidRPr="001A0C50" w:rsidRDefault="00AC3283" w:rsidP="00B143FE">
      <w:pPr>
        <w:spacing w:line="280" w:lineRule="atLeast"/>
      </w:pPr>
      <w:r w:rsidRPr="001A0C50">
        <w:t>Product Marketing</w:t>
      </w:r>
    </w:p>
    <w:p w14:paraId="214D993A" w14:textId="77777777" w:rsidR="005D5CD4" w:rsidRPr="001A0C50" w:rsidRDefault="005D5CD4" w:rsidP="00B143FE">
      <w:pPr>
        <w:spacing w:line="280" w:lineRule="atLeast"/>
      </w:pPr>
      <w:r w:rsidRPr="001A0C50">
        <w:t>Tel.: +49 2602 1065 217</w:t>
      </w:r>
    </w:p>
    <w:p w14:paraId="38FBF74D" w14:textId="77777777" w:rsidR="005D5CD4" w:rsidRPr="001A0C50" w:rsidRDefault="005D5CD4" w:rsidP="00B143FE">
      <w:pPr>
        <w:spacing w:line="280" w:lineRule="atLeast"/>
      </w:pPr>
      <w:r w:rsidRPr="001A0C50">
        <w:t>Fax: +49 2602 1065 30</w:t>
      </w:r>
    </w:p>
    <w:p w14:paraId="354B0569" w14:textId="6A0E993C" w:rsidR="00A962D0" w:rsidRPr="001A0C50" w:rsidRDefault="007C0BAC" w:rsidP="00B143FE">
      <w:pPr>
        <w:spacing w:line="280" w:lineRule="atLeast"/>
        <w:rPr>
          <w:rStyle w:val="Hyperlink"/>
        </w:rPr>
      </w:pPr>
      <w:r w:rsidRPr="001A0C50">
        <w:t xml:space="preserve">Email: </w:t>
      </w:r>
      <w:hyperlink r:id="rId10" w:history="1">
        <w:r w:rsidR="0073291B" w:rsidRPr="002B3871">
          <w:rPr>
            <w:rStyle w:val="Hyperlink"/>
          </w:rPr>
          <w:t>michael.fischer@itacsoftware.com</w:t>
        </w:r>
      </w:hyperlink>
      <w:r w:rsidR="0073291B">
        <w:t xml:space="preserve"> </w:t>
      </w:r>
    </w:p>
    <w:p w14:paraId="106BFF98" w14:textId="728C1442" w:rsidR="007C0BAC" w:rsidRPr="001A0C50" w:rsidRDefault="00343875" w:rsidP="00B143FE">
      <w:pPr>
        <w:spacing w:line="280" w:lineRule="atLeast"/>
      </w:pPr>
      <w:hyperlink r:id="rId11" w:history="1">
        <w:r w:rsidR="00106F1C" w:rsidRPr="001A0C50">
          <w:rPr>
            <w:rStyle w:val="Hyperlink"/>
          </w:rPr>
          <w:t>www.itacsoftware.com</w:t>
        </w:r>
      </w:hyperlink>
      <w:r w:rsidR="0073291B">
        <w:rPr>
          <w:rStyle w:val="Hyperlink"/>
        </w:rPr>
        <w:t xml:space="preserve"> </w:t>
      </w:r>
    </w:p>
    <w:p w14:paraId="1A1B6F14" w14:textId="77777777" w:rsidR="00AC3283" w:rsidRPr="001A0C50" w:rsidRDefault="00AC3283" w:rsidP="00B143FE">
      <w:pPr>
        <w:spacing w:line="280" w:lineRule="atLeast"/>
      </w:pPr>
    </w:p>
    <w:p w14:paraId="692AF910" w14:textId="671B1756" w:rsidR="00D120AA" w:rsidRPr="001A0C50" w:rsidRDefault="00D120AA" w:rsidP="00B143FE">
      <w:pPr>
        <w:spacing w:line="280" w:lineRule="atLeast"/>
      </w:pPr>
      <w:r w:rsidRPr="001A0C50">
        <w:t>PR agency:</w:t>
      </w:r>
    </w:p>
    <w:p w14:paraId="29811541" w14:textId="241F8B2D" w:rsidR="00AC3283" w:rsidRPr="001A0C50" w:rsidRDefault="00AC3283" w:rsidP="00B143FE">
      <w:pPr>
        <w:spacing w:line="280" w:lineRule="atLeast"/>
      </w:pPr>
      <w:r w:rsidRPr="001A0C50">
        <w:t>punctum pr-</w:t>
      </w:r>
      <w:proofErr w:type="spellStart"/>
      <w:r w:rsidRPr="001A0C50">
        <w:t>agentur</w:t>
      </w:r>
      <w:proofErr w:type="spellEnd"/>
      <w:r w:rsidRPr="001A0C50">
        <w:t xml:space="preserve"> GmbH</w:t>
      </w:r>
    </w:p>
    <w:p w14:paraId="581920EC" w14:textId="77777777" w:rsidR="00AC3283" w:rsidRPr="001A0C50" w:rsidRDefault="00AC3283" w:rsidP="00B143FE">
      <w:pPr>
        <w:spacing w:line="280" w:lineRule="atLeast"/>
      </w:pPr>
      <w:r w:rsidRPr="001A0C50">
        <w:t>Ms Ulrike Peter</w:t>
      </w:r>
    </w:p>
    <w:p w14:paraId="5710F46B" w14:textId="77777777" w:rsidR="00AC3283" w:rsidRPr="001A0C50" w:rsidRDefault="00AC3283" w:rsidP="00B143FE">
      <w:pPr>
        <w:spacing w:line="280" w:lineRule="atLeast"/>
      </w:pPr>
      <w:r w:rsidRPr="001A0C50">
        <w:t>Managing Director</w:t>
      </w:r>
    </w:p>
    <w:p w14:paraId="407DA249" w14:textId="506A3C2C" w:rsidR="00AC3283" w:rsidRPr="001A0C50" w:rsidRDefault="00AC3283" w:rsidP="00B143FE">
      <w:pPr>
        <w:spacing w:line="280" w:lineRule="atLeast"/>
      </w:pPr>
      <w:r w:rsidRPr="001A0C50">
        <w:t>Tel.: +49 211 971 7977 0</w:t>
      </w:r>
    </w:p>
    <w:p w14:paraId="2EC79633" w14:textId="3A5B47F4" w:rsidR="00AC3283" w:rsidRPr="001A0C50" w:rsidRDefault="007C0BAC" w:rsidP="00B143FE">
      <w:pPr>
        <w:spacing w:line="280" w:lineRule="atLeast"/>
      </w:pPr>
      <w:r w:rsidRPr="001A0C50">
        <w:t xml:space="preserve">Email: </w:t>
      </w:r>
      <w:hyperlink r:id="rId12" w:history="1">
        <w:r w:rsidR="0073291B" w:rsidRPr="002B3871">
          <w:rPr>
            <w:rStyle w:val="Hyperlink"/>
          </w:rPr>
          <w:t>pr@punctum-pr.de</w:t>
        </w:r>
      </w:hyperlink>
      <w:r w:rsidR="0073291B">
        <w:t xml:space="preserve"> </w:t>
      </w:r>
    </w:p>
    <w:p w14:paraId="3402AA71" w14:textId="58686E84" w:rsidR="007C0BAC" w:rsidRPr="001A0C50" w:rsidRDefault="00343875" w:rsidP="00B143FE">
      <w:pPr>
        <w:spacing w:line="280" w:lineRule="atLeast"/>
      </w:pPr>
      <w:hyperlink r:id="rId13" w:history="1">
        <w:r w:rsidR="00106F1C" w:rsidRPr="001A0C50">
          <w:rPr>
            <w:rStyle w:val="Hyperlink"/>
          </w:rPr>
          <w:t>www.punctum-pr.de</w:t>
        </w:r>
      </w:hyperlink>
    </w:p>
    <w:sectPr w:rsidR="007C0BAC" w:rsidRPr="001A0C50" w:rsidSect="004332CC">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42DF8" w14:textId="77777777" w:rsidR="009929AE" w:rsidRDefault="009929AE" w:rsidP="00D9165E">
      <w:r>
        <w:separator/>
      </w:r>
    </w:p>
  </w:endnote>
  <w:endnote w:type="continuationSeparator" w:id="0">
    <w:p w14:paraId="5B4755FF" w14:textId="77777777" w:rsidR="009929AE" w:rsidRDefault="009929AE"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libri"/>
    <w:panose1 w:val="02040503050306020203"/>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14346" w14:textId="09FFE67F" w:rsidR="00867325" w:rsidRPr="0085432F" w:rsidRDefault="00867325" w:rsidP="004332CC">
    <w:pPr>
      <w:pStyle w:val="Kopfzeile"/>
    </w:pPr>
    <w:r>
      <w:drawing>
        <wp:anchor distT="0" distB="0" distL="114300" distR="114300" simplePos="0" relativeHeight="251685888" behindDoc="0" locked="0" layoutInCell="1" allowOverlap="1" wp14:anchorId="5BADE784" wp14:editId="3997AA64">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r w:rsidR="00343875">
      <w:fldChar w:fldCharType="begin"/>
    </w:r>
    <w:r w:rsidR="00343875">
      <w:instrText xml:space="preserve"> NUMPAGES  \* MERGEFORMAT </w:instrText>
    </w:r>
    <w:r w:rsidR="00343875">
      <w:fldChar w:fldCharType="separate"/>
    </w:r>
    <w:r w:rsidR="00343875">
      <w:instrText>5</w:instrText>
    </w:r>
    <w:r w:rsidR="00343875">
      <w:fldChar w:fldCharType="end"/>
    </w:r>
    <w:r w:rsidRPr="005218C8">
      <w:instrText>&gt;"1" "</w:instrText>
    </w:r>
    <w:r w:rsidRPr="005218C8">
      <w:fldChar w:fldCharType="begin"/>
    </w:r>
    <w:r w:rsidRPr="005218C8">
      <w:instrText xml:space="preserve"> PAGE  \* MERGEFORMAT </w:instrText>
    </w:r>
    <w:r w:rsidRPr="005218C8">
      <w:fldChar w:fldCharType="separate"/>
    </w:r>
    <w:r w:rsidR="00343875">
      <w:instrText>1</w:instrText>
    </w:r>
    <w:r w:rsidRPr="005218C8">
      <w:fldChar w:fldCharType="end"/>
    </w:r>
    <w:r w:rsidRPr="005218C8">
      <w:instrText>/</w:instrText>
    </w:r>
    <w:r w:rsidR="00343875">
      <w:fldChar w:fldCharType="begin"/>
    </w:r>
    <w:r w:rsidR="00343875">
      <w:instrText xml:space="preserve"> NUMPAGES  \* MERGEFORMAT </w:instrText>
    </w:r>
    <w:r w:rsidR="00343875">
      <w:fldChar w:fldCharType="separate"/>
    </w:r>
    <w:r w:rsidR="00343875">
      <w:instrText>5</w:instrText>
    </w:r>
    <w:r w:rsidR="00343875">
      <w:fldChar w:fldCharType="end"/>
    </w:r>
    <w:r w:rsidRPr="005218C8">
      <w:instrText>" "</w:instrText>
    </w:r>
    <w:r w:rsidR="00800F30">
      <w:fldChar w:fldCharType="separate"/>
    </w:r>
    <w:r w:rsidR="00343875">
      <w:t>1</w:t>
    </w:r>
    <w:r w:rsidR="00343875" w:rsidRPr="005218C8">
      <w:t>/</w:t>
    </w:r>
    <w:r w:rsidR="00343875">
      <w:t>5</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871F3" w14:textId="28AC4339" w:rsidR="00867325" w:rsidRPr="005218C8" w:rsidRDefault="00867325" w:rsidP="005218C8">
    <w:pPr>
      <w:pStyle w:val="Kopfzeile"/>
    </w:pPr>
    <w:r w:rsidRPr="005218C8">
      <w:fldChar w:fldCharType="begin"/>
    </w:r>
    <w:r w:rsidRPr="005218C8">
      <w:instrText xml:space="preserve"> IF  \* MERGEFORMAT </w:instrText>
    </w:r>
    <w:r w:rsidR="00343875">
      <w:fldChar w:fldCharType="begin"/>
    </w:r>
    <w:r w:rsidR="00343875">
      <w:instrText xml:space="preserve"> NUMPAGES  \* MERGEFORMAT </w:instrText>
    </w:r>
    <w:r w:rsidR="00343875">
      <w:fldChar w:fldCharType="separate"/>
    </w:r>
    <w:r w:rsidR="00667573">
      <w:instrText>4</w:instrText>
    </w:r>
    <w:r w:rsidR="00343875">
      <w:fldChar w:fldCharType="end"/>
    </w:r>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r w:rsidR="00343875">
      <w:fldChar w:fldCharType="begin"/>
    </w:r>
    <w:r w:rsidR="00343875">
      <w:instrText xml:space="preserve"> NUMPAGES  \* MERGEFORMAT </w:instrText>
    </w:r>
    <w:r w:rsidR="00343875">
      <w:fldChar w:fldCharType="separate"/>
    </w:r>
    <w:r w:rsidR="00667573">
      <w:instrText>4</w:instrText>
    </w:r>
    <w:r w:rsidR="00343875">
      <w:fldChar w:fldCharType="end"/>
    </w:r>
    <w:r w:rsidRPr="005218C8">
      <w:instrText>" "</w:instrText>
    </w:r>
    <w:r w:rsidRPr="005218C8">
      <w:fldChar w:fldCharType="separate"/>
    </w:r>
    <w:r w:rsidR="00667573">
      <w:t>1</w:t>
    </w:r>
    <w:r w:rsidR="00667573" w:rsidRPr="005218C8">
      <w:t>/</w:t>
    </w:r>
    <w:r w:rsidR="00667573">
      <w:t>4</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6D368" w14:textId="77777777" w:rsidR="009929AE" w:rsidRDefault="009929AE" w:rsidP="00D9165E">
      <w:r>
        <w:separator/>
      </w:r>
    </w:p>
  </w:footnote>
  <w:footnote w:type="continuationSeparator" w:id="0">
    <w:p w14:paraId="5F38E5AD" w14:textId="77777777" w:rsidR="009929AE" w:rsidRDefault="009929AE"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91AA6" w14:textId="77777777" w:rsidR="00867325" w:rsidRPr="00F73F1D" w:rsidRDefault="00867325"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77777777" w:rsidR="00867325" w:rsidRPr="00EF27CD" w:rsidRDefault="00867325" w:rsidP="005B344C">
                          <w:pPr>
                            <w:pStyle w:val="Kontaktdaten"/>
                            <w:spacing w:line="170" w:lineRule="exact"/>
                          </w:pPr>
                          <w:r w:rsidRPr="00EF27CD">
                            <w:t>56410 Montabaur, Germany</w:t>
                          </w:r>
                        </w:p>
                        <w:p w14:paraId="7E61A701" w14:textId="77777777" w:rsidR="00867325" w:rsidRPr="00EF27CD" w:rsidRDefault="00867325" w:rsidP="005B344C">
                          <w:pPr>
                            <w:pStyle w:val="Kontaktdaten"/>
                            <w:spacing w:line="170" w:lineRule="exact"/>
                          </w:pPr>
                        </w:p>
                        <w:p w14:paraId="0350D9A9" w14:textId="77777777" w:rsidR="00867325" w:rsidRPr="00896295" w:rsidRDefault="00867325" w:rsidP="005B344C">
                          <w:pPr>
                            <w:pStyle w:val="Kontaktdaten"/>
                            <w:spacing w:line="170" w:lineRule="exact"/>
                          </w:pPr>
                          <w:r>
                            <w:t>Tel.: +49 2602-10 65-0</w:t>
                          </w:r>
                        </w:p>
                        <w:p w14:paraId="4FBAEB74" w14:textId="77777777" w:rsidR="00867325" w:rsidRPr="00942B48" w:rsidRDefault="00867325" w:rsidP="005B344C">
                          <w:pPr>
                            <w:pStyle w:val="Kontaktdaten"/>
                            <w:spacing w:line="170" w:lineRule="exact"/>
                          </w:pPr>
                          <w:r>
                            <w:t xml:space="preserve">Fax: +49 2602-10 65-30 </w:t>
                          </w:r>
                        </w:p>
                        <w:p w14:paraId="50E7B0C9" w14:textId="72762695" w:rsidR="00867325" w:rsidRPr="00942B48" w:rsidRDefault="00867325" w:rsidP="005B344C">
                          <w:pPr>
                            <w:pStyle w:val="Kontaktdaten"/>
                            <w:spacing w:line="170" w:lineRule="exact"/>
                          </w:pPr>
                          <w:r>
                            <w:t>kontakt@itacsoftware.com</w:t>
                          </w:r>
                        </w:p>
                        <w:p w14:paraId="6375F239" w14:textId="70CE31F4" w:rsidR="00867325" w:rsidRPr="00D446D2" w:rsidRDefault="00867325" w:rsidP="000148A8">
                          <w:pPr>
                            <w:pStyle w:val="Kontaktdaten"/>
                          </w:pPr>
                          <w: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77777777" w:rsidR="00867325" w:rsidRPr="00EF27CD" w:rsidRDefault="00867325" w:rsidP="005B344C">
                    <w:pPr>
                      <w:pStyle w:val="Kontaktdaten"/>
                      <w:spacing w:line="170" w:lineRule="exact"/>
                    </w:pPr>
                    <w:r w:rsidRPr="00EF27CD">
                      <w:t>56410 Montabaur, Germany</w:t>
                    </w:r>
                  </w:p>
                  <w:p w14:paraId="7E61A701" w14:textId="77777777" w:rsidR="00867325" w:rsidRPr="00EF27CD" w:rsidRDefault="00867325" w:rsidP="005B344C">
                    <w:pPr>
                      <w:pStyle w:val="Kontaktdaten"/>
                      <w:spacing w:line="170" w:lineRule="exact"/>
                    </w:pPr>
                  </w:p>
                  <w:p w14:paraId="0350D9A9" w14:textId="77777777" w:rsidR="00867325" w:rsidRPr="00896295" w:rsidRDefault="00867325" w:rsidP="005B344C">
                    <w:pPr>
                      <w:pStyle w:val="Kontaktdaten"/>
                      <w:spacing w:line="170" w:lineRule="exact"/>
                    </w:pPr>
                    <w:r>
                      <w:t>Tel.: +49 2602-10 65-0</w:t>
                    </w:r>
                  </w:p>
                  <w:p w14:paraId="4FBAEB74" w14:textId="77777777" w:rsidR="00867325" w:rsidRPr="00942B48" w:rsidRDefault="00867325" w:rsidP="005B344C">
                    <w:pPr>
                      <w:pStyle w:val="Kontaktdaten"/>
                      <w:spacing w:line="170" w:lineRule="exact"/>
                    </w:pPr>
                    <w:r>
                      <w:t xml:space="preserve">Fax: +49 2602-10 65-30 </w:t>
                    </w:r>
                  </w:p>
                  <w:p w14:paraId="50E7B0C9" w14:textId="72762695" w:rsidR="00867325" w:rsidRPr="00942B48" w:rsidRDefault="00867325" w:rsidP="005B344C">
                    <w:pPr>
                      <w:pStyle w:val="Kontaktdaten"/>
                      <w:spacing w:line="170" w:lineRule="exact"/>
                    </w:pPr>
                    <w:r>
                      <w:t>kontakt@itacsoftware.com</w:t>
                    </w:r>
                  </w:p>
                  <w:p w14:paraId="6375F239" w14:textId="70CE31F4" w:rsidR="00867325" w:rsidRPr="00D446D2" w:rsidRDefault="00867325" w:rsidP="000148A8">
                    <w:pPr>
                      <w:pStyle w:val="Kontaktdaten"/>
                    </w:pPr>
                    <w: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BDE38" w14:textId="77777777" w:rsidR="00867325" w:rsidRPr="005837F9" w:rsidRDefault="00867325" w:rsidP="005218C8">
    <w:pPr>
      <w:pStyle w:val="Kopfzeile"/>
    </w:pPr>
  </w:p>
  <w:p w14:paraId="02A8F99E" w14:textId="77777777" w:rsidR="00867325" w:rsidRDefault="00867325"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867325" w:rsidRDefault="00867325" w:rsidP="005218C8">
    <w:pPr>
      <w:pStyle w:val="Kopfzeile"/>
    </w:pPr>
  </w:p>
  <w:p w14:paraId="79A49560" w14:textId="77777777" w:rsidR="00867325" w:rsidRDefault="00867325" w:rsidP="005218C8">
    <w:pPr>
      <w:pStyle w:val="Kopfzeile"/>
    </w:pPr>
  </w:p>
  <w:p w14:paraId="3A038367" w14:textId="77777777" w:rsidR="00867325" w:rsidRDefault="00867325" w:rsidP="00D9165E"/>
  <w:p w14:paraId="33D4E641" w14:textId="77777777" w:rsidR="00867325" w:rsidRDefault="00867325"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77777777" w:rsidR="00867325" w:rsidRPr="005D6506" w:rsidRDefault="00867325" w:rsidP="000148A8">
                          <w:pPr>
                            <w:pStyle w:val="Kontaktdaten"/>
                          </w:pPr>
                          <w:r w:rsidRPr="001E54CA">
                            <w:rPr>
                              <w:lang w:val="de-DE"/>
                            </w:rPr>
                            <w:t xml:space="preserve">Carl-Benz-Str. </w:t>
                          </w:r>
                          <w:r>
                            <w:t>34</w:t>
                          </w:r>
                        </w:p>
                        <w:p w14:paraId="2A51176F" w14:textId="77777777" w:rsidR="00867325" w:rsidRPr="005D6506" w:rsidRDefault="00867325" w:rsidP="000148A8">
                          <w:pPr>
                            <w:pStyle w:val="Kontaktdaten"/>
                          </w:pPr>
                          <w:r>
                            <w:t xml:space="preserve">74321 </w:t>
                          </w:r>
                          <w:proofErr w:type="spellStart"/>
                          <w:r>
                            <w:t>Bietigheim-Bissingen</w:t>
                          </w:r>
                          <w:proofErr w:type="spellEnd"/>
                          <w:r>
                            <w:t>, Germany</w:t>
                          </w:r>
                        </w:p>
                        <w:p w14:paraId="03FCC3FC" w14:textId="77777777" w:rsidR="00867325" w:rsidRPr="005D6506" w:rsidRDefault="00867325" w:rsidP="000148A8">
                          <w:pPr>
                            <w:pStyle w:val="Kontaktdaten"/>
                          </w:pPr>
                        </w:p>
                        <w:p w14:paraId="12F7590A" w14:textId="77777777" w:rsidR="00867325" w:rsidRPr="005D6506" w:rsidRDefault="00867325" w:rsidP="000148A8">
                          <w:pPr>
                            <w:pStyle w:val="Kontaktdaten"/>
                          </w:pPr>
                          <w:r>
                            <w:t xml:space="preserve">Tel.: +49 7142 78-0 </w:t>
                          </w:r>
                        </w:p>
                        <w:p w14:paraId="361F9AD7" w14:textId="77777777" w:rsidR="00867325" w:rsidRPr="005D6506" w:rsidRDefault="00867325" w:rsidP="000148A8">
                          <w:pPr>
                            <w:pStyle w:val="Kontaktdaten"/>
                          </w:pPr>
                          <w:r>
                            <w:t xml:space="preserve">Fax: +49 7142 78-2107 </w:t>
                          </w:r>
                        </w:p>
                        <w:p w14:paraId="75840B82" w14:textId="77777777" w:rsidR="00867325" w:rsidRPr="005D6506" w:rsidRDefault="00867325" w:rsidP="000148A8">
                          <w:pPr>
                            <w:pStyle w:val="Kontaktdaten"/>
                          </w:pPr>
                          <w:r>
                            <w:t xml:space="preserve">info@durr.com </w:t>
                          </w:r>
                        </w:p>
                        <w:p w14:paraId="65BA7F86" w14:textId="77777777" w:rsidR="00867325" w:rsidRPr="005D6506" w:rsidRDefault="00867325" w:rsidP="000148A8">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77777777" w:rsidR="00867325" w:rsidRPr="005D6506" w:rsidRDefault="00867325" w:rsidP="000148A8">
                    <w:pPr>
                      <w:pStyle w:val="Kontaktdaten"/>
                    </w:pPr>
                    <w:r w:rsidRPr="001E54CA">
                      <w:rPr>
                        <w:lang w:val="de-DE"/>
                      </w:rPr>
                      <w:t xml:space="preserve">Carl-Benz-Str. </w:t>
                    </w:r>
                    <w:r>
                      <w:t>34</w:t>
                    </w:r>
                  </w:p>
                  <w:p w14:paraId="2A51176F" w14:textId="77777777" w:rsidR="00867325" w:rsidRPr="005D6506" w:rsidRDefault="00867325" w:rsidP="000148A8">
                    <w:pPr>
                      <w:pStyle w:val="Kontaktdaten"/>
                    </w:pPr>
                    <w:r>
                      <w:t xml:space="preserve">74321 </w:t>
                    </w:r>
                    <w:proofErr w:type="spellStart"/>
                    <w:r>
                      <w:t>Bietigheim-Bissingen</w:t>
                    </w:r>
                    <w:proofErr w:type="spellEnd"/>
                    <w:r>
                      <w:t>, Germany</w:t>
                    </w:r>
                  </w:p>
                  <w:p w14:paraId="03FCC3FC" w14:textId="77777777" w:rsidR="00867325" w:rsidRPr="005D6506" w:rsidRDefault="00867325" w:rsidP="000148A8">
                    <w:pPr>
                      <w:pStyle w:val="Kontaktdaten"/>
                    </w:pPr>
                  </w:p>
                  <w:p w14:paraId="12F7590A" w14:textId="77777777" w:rsidR="00867325" w:rsidRPr="005D6506" w:rsidRDefault="00867325" w:rsidP="000148A8">
                    <w:pPr>
                      <w:pStyle w:val="Kontaktdaten"/>
                    </w:pPr>
                    <w:r>
                      <w:t xml:space="preserve">Tel.: +49 7142 78-0 </w:t>
                    </w:r>
                  </w:p>
                  <w:p w14:paraId="361F9AD7" w14:textId="77777777" w:rsidR="00867325" w:rsidRPr="005D6506" w:rsidRDefault="00867325" w:rsidP="000148A8">
                    <w:pPr>
                      <w:pStyle w:val="Kontaktdaten"/>
                    </w:pPr>
                    <w:r>
                      <w:t xml:space="preserve">Fax: +49 7142 78-2107 </w:t>
                    </w:r>
                  </w:p>
                  <w:p w14:paraId="75840B82" w14:textId="77777777" w:rsidR="00867325" w:rsidRPr="005D6506" w:rsidRDefault="00867325" w:rsidP="000148A8">
                    <w:pPr>
                      <w:pStyle w:val="Kontaktdaten"/>
                    </w:pPr>
                    <w:r>
                      <w:t xml:space="preserve">info@durr.com </w:t>
                    </w:r>
                  </w:p>
                  <w:p w14:paraId="65BA7F86" w14:textId="77777777" w:rsidR="00867325" w:rsidRPr="005D6506" w:rsidRDefault="00867325" w:rsidP="000148A8">
                    <w:pPr>
                      <w:pStyle w:val="Kontaktdaten"/>
                    </w:pPr>
                    <w: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37F9"/>
    <w:rsid w:val="00013B23"/>
    <w:rsid w:val="000148A8"/>
    <w:rsid w:val="00015F92"/>
    <w:rsid w:val="00020DB0"/>
    <w:rsid w:val="0002273A"/>
    <w:rsid w:val="00026270"/>
    <w:rsid w:val="00026B8C"/>
    <w:rsid w:val="00030020"/>
    <w:rsid w:val="00030C1A"/>
    <w:rsid w:val="0003543C"/>
    <w:rsid w:val="00036336"/>
    <w:rsid w:val="00037BB3"/>
    <w:rsid w:val="00037FF7"/>
    <w:rsid w:val="00040FEA"/>
    <w:rsid w:val="0004140A"/>
    <w:rsid w:val="000436AB"/>
    <w:rsid w:val="00045B99"/>
    <w:rsid w:val="000557D8"/>
    <w:rsid w:val="00056BD2"/>
    <w:rsid w:val="0006090A"/>
    <w:rsid w:val="00062BC6"/>
    <w:rsid w:val="00062C8E"/>
    <w:rsid w:val="00064547"/>
    <w:rsid w:val="00065589"/>
    <w:rsid w:val="0006654A"/>
    <w:rsid w:val="000667BB"/>
    <w:rsid w:val="000679B5"/>
    <w:rsid w:val="00067A27"/>
    <w:rsid w:val="00073211"/>
    <w:rsid w:val="000750E4"/>
    <w:rsid w:val="00077087"/>
    <w:rsid w:val="000830E8"/>
    <w:rsid w:val="0008469F"/>
    <w:rsid w:val="00090C8B"/>
    <w:rsid w:val="00093428"/>
    <w:rsid w:val="00093F65"/>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25C0"/>
    <w:rsid w:val="000D4047"/>
    <w:rsid w:val="000D7490"/>
    <w:rsid w:val="000F1B6F"/>
    <w:rsid w:val="000F215E"/>
    <w:rsid w:val="000F52E1"/>
    <w:rsid w:val="000F599A"/>
    <w:rsid w:val="00100C0C"/>
    <w:rsid w:val="0010134F"/>
    <w:rsid w:val="00102066"/>
    <w:rsid w:val="00103EE3"/>
    <w:rsid w:val="001052E0"/>
    <w:rsid w:val="00106F1C"/>
    <w:rsid w:val="001076E4"/>
    <w:rsid w:val="00112DEF"/>
    <w:rsid w:val="00112DF3"/>
    <w:rsid w:val="00114E74"/>
    <w:rsid w:val="00115190"/>
    <w:rsid w:val="001167D1"/>
    <w:rsid w:val="00116F3F"/>
    <w:rsid w:val="00116F84"/>
    <w:rsid w:val="00117904"/>
    <w:rsid w:val="00117C7F"/>
    <w:rsid w:val="00121333"/>
    <w:rsid w:val="0012359A"/>
    <w:rsid w:val="00124E6A"/>
    <w:rsid w:val="00135319"/>
    <w:rsid w:val="00142FDB"/>
    <w:rsid w:val="001440F5"/>
    <w:rsid w:val="00147965"/>
    <w:rsid w:val="0015096A"/>
    <w:rsid w:val="00151506"/>
    <w:rsid w:val="00156161"/>
    <w:rsid w:val="0016098E"/>
    <w:rsid w:val="0016271C"/>
    <w:rsid w:val="00162EEF"/>
    <w:rsid w:val="0016325F"/>
    <w:rsid w:val="00163B9D"/>
    <w:rsid w:val="00174FE2"/>
    <w:rsid w:val="00176D8A"/>
    <w:rsid w:val="00180D0F"/>
    <w:rsid w:val="001825A8"/>
    <w:rsid w:val="001871DC"/>
    <w:rsid w:val="0018767C"/>
    <w:rsid w:val="001877A6"/>
    <w:rsid w:val="001935AE"/>
    <w:rsid w:val="00194AC6"/>
    <w:rsid w:val="00197009"/>
    <w:rsid w:val="001976C3"/>
    <w:rsid w:val="001A0707"/>
    <w:rsid w:val="001A0C50"/>
    <w:rsid w:val="001A297C"/>
    <w:rsid w:val="001A4B8A"/>
    <w:rsid w:val="001A5B15"/>
    <w:rsid w:val="001A65EE"/>
    <w:rsid w:val="001B20AC"/>
    <w:rsid w:val="001C0A26"/>
    <w:rsid w:val="001C0A39"/>
    <w:rsid w:val="001C106D"/>
    <w:rsid w:val="001C5EB3"/>
    <w:rsid w:val="001C789C"/>
    <w:rsid w:val="001D0887"/>
    <w:rsid w:val="001D0F2E"/>
    <w:rsid w:val="001D697E"/>
    <w:rsid w:val="001D776F"/>
    <w:rsid w:val="001E54CA"/>
    <w:rsid w:val="001E5C84"/>
    <w:rsid w:val="001F0B86"/>
    <w:rsid w:val="001F3730"/>
    <w:rsid w:val="001F6276"/>
    <w:rsid w:val="001F7E95"/>
    <w:rsid w:val="0020309C"/>
    <w:rsid w:val="0020322F"/>
    <w:rsid w:val="00205B62"/>
    <w:rsid w:val="0020631B"/>
    <w:rsid w:val="00206375"/>
    <w:rsid w:val="002064E2"/>
    <w:rsid w:val="00207E21"/>
    <w:rsid w:val="002118EB"/>
    <w:rsid w:val="00216BD0"/>
    <w:rsid w:val="00216FC6"/>
    <w:rsid w:val="002176DB"/>
    <w:rsid w:val="0022092B"/>
    <w:rsid w:val="00226865"/>
    <w:rsid w:val="002302B1"/>
    <w:rsid w:val="00231A54"/>
    <w:rsid w:val="0023563A"/>
    <w:rsid w:val="00241C6D"/>
    <w:rsid w:val="002429B7"/>
    <w:rsid w:val="00243E39"/>
    <w:rsid w:val="00243F9B"/>
    <w:rsid w:val="00252189"/>
    <w:rsid w:val="00252C12"/>
    <w:rsid w:val="0025441C"/>
    <w:rsid w:val="0026127D"/>
    <w:rsid w:val="00263DB6"/>
    <w:rsid w:val="002655A1"/>
    <w:rsid w:val="002714A1"/>
    <w:rsid w:val="002717A8"/>
    <w:rsid w:val="00272E79"/>
    <w:rsid w:val="00274186"/>
    <w:rsid w:val="00275350"/>
    <w:rsid w:val="00280819"/>
    <w:rsid w:val="00282680"/>
    <w:rsid w:val="00284C18"/>
    <w:rsid w:val="00284D02"/>
    <w:rsid w:val="0028777B"/>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4F49"/>
    <w:rsid w:val="002D506A"/>
    <w:rsid w:val="002D60E0"/>
    <w:rsid w:val="002D7EB6"/>
    <w:rsid w:val="002E2125"/>
    <w:rsid w:val="002E6BCA"/>
    <w:rsid w:val="002F482E"/>
    <w:rsid w:val="002F4DE5"/>
    <w:rsid w:val="002F6BF1"/>
    <w:rsid w:val="002F7140"/>
    <w:rsid w:val="0030067C"/>
    <w:rsid w:val="00302DB1"/>
    <w:rsid w:val="003035A6"/>
    <w:rsid w:val="00310CAE"/>
    <w:rsid w:val="00317346"/>
    <w:rsid w:val="00330683"/>
    <w:rsid w:val="00333CF4"/>
    <w:rsid w:val="00335617"/>
    <w:rsid w:val="0033769D"/>
    <w:rsid w:val="00341ED1"/>
    <w:rsid w:val="00343875"/>
    <w:rsid w:val="00344BA5"/>
    <w:rsid w:val="00345773"/>
    <w:rsid w:val="003473D1"/>
    <w:rsid w:val="00351665"/>
    <w:rsid w:val="00351AF4"/>
    <w:rsid w:val="00352E30"/>
    <w:rsid w:val="00354C04"/>
    <w:rsid w:val="00356188"/>
    <w:rsid w:val="00356E9A"/>
    <w:rsid w:val="00357644"/>
    <w:rsid w:val="00360089"/>
    <w:rsid w:val="0036088A"/>
    <w:rsid w:val="0036125D"/>
    <w:rsid w:val="00362153"/>
    <w:rsid w:val="00362739"/>
    <w:rsid w:val="00364A84"/>
    <w:rsid w:val="00366A8E"/>
    <w:rsid w:val="00367721"/>
    <w:rsid w:val="00373E56"/>
    <w:rsid w:val="00375576"/>
    <w:rsid w:val="00375D1A"/>
    <w:rsid w:val="003849ED"/>
    <w:rsid w:val="00386D7F"/>
    <w:rsid w:val="0039367F"/>
    <w:rsid w:val="00395574"/>
    <w:rsid w:val="0039654F"/>
    <w:rsid w:val="003A046C"/>
    <w:rsid w:val="003A080B"/>
    <w:rsid w:val="003A1800"/>
    <w:rsid w:val="003A2989"/>
    <w:rsid w:val="003A692D"/>
    <w:rsid w:val="003B0692"/>
    <w:rsid w:val="003B160B"/>
    <w:rsid w:val="003B1684"/>
    <w:rsid w:val="003B5A19"/>
    <w:rsid w:val="003C059B"/>
    <w:rsid w:val="003C05C9"/>
    <w:rsid w:val="003C492A"/>
    <w:rsid w:val="003C60F4"/>
    <w:rsid w:val="003D50EB"/>
    <w:rsid w:val="003D770A"/>
    <w:rsid w:val="003E06FE"/>
    <w:rsid w:val="003E46AF"/>
    <w:rsid w:val="003E586E"/>
    <w:rsid w:val="003E5B52"/>
    <w:rsid w:val="003E738F"/>
    <w:rsid w:val="003E7CF8"/>
    <w:rsid w:val="003F0CD8"/>
    <w:rsid w:val="003F1873"/>
    <w:rsid w:val="003F3397"/>
    <w:rsid w:val="00402949"/>
    <w:rsid w:val="00402AD2"/>
    <w:rsid w:val="0040381F"/>
    <w:rsid w:val="00404174"/>
    <w:rsid w:val="0040784F"/>
    <w:rsid w:val="00407CD3"/>
    <w:rsid w:val="00415275"/>
    <w:rsid w:val="00424A3C"/>
    <w:rsid w:val="00430F5A"/>
    <w:rsid w:val="004320AA"/>
    <w:rsid w:val="004332CC"/>
    <w:rsid w:val="0043346C"/>
    <w:rsid w:val="004370EF"/>
    <w:rsid w:val="00437D15"/>
    <w:rsid w:val="004400ED"/>
    <w:rsid w:val="004404FF"/>
    <w:rsid w:val="00441C12"/>
    <w:rsid w:val="004427AF"/>
    <w:rsid w:val="004462D7"/>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594C"/>
    <w:rsid w:val="00486F5D"/>
    <w:rsid w:val="00494EE7"/>
    <w:rsid w:val="004A3A5F"/>
    <w:rsid w:val="004A4E67"/>
    <w:rsid w:val="004A5C1F"/>
    <w:rsid w:val="004B3D7E"/>
    <w:rsid w:val="004C6EBC"/>
    <w:rsid w:val="004D1A9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4F7838"/>
    <w:rsid w:val="0050056C"/>
    <w:rsid w:val="00505786"/>
    <w:rsid w:val="00506BD5"/>
    <w:rsid w:val="00510FF5"/>
    <w:rsid w:val="00511067"/>
    <w:rsid w:val="00513534"/>
    <w:rsid w:val="0051492B"/>
    <w:rsid w:val="00515153"/>
    <w:rsid w:val="00520BFA"/>
    <w:rsid w:val="00521429"/>
    <w:rsid w:val="005218C8"/>
    <w:rsid w:val="00521CF5"/>
    <w:rsid w:val="00521FD5"/>
    <w:rsid w:val="00524571"/>
    <w:rsid w:val="00524BE9"/>
    <w:rsid w:val="0053448B"/>
    <w:rsid w:val="00534C1A"/>
    <w:rsid w:val="005365B4"/>
    <w:rsid w:val="0054450D"/>
    <w:rsid w:val="00550920"/>
    <w:rsid w:val="00554864"/>
    <w:rsid w:val="00554D8D"/>
    <w:rsid w:val="00555999"/>
    <w:rsid w:val="00555E2A"/>
    <w:rsid w:val="00564109"/>
    <w:rsid w:val="005673AB"/>
    <w:rsid w:val="005673B5"/>
    <w:rsid w:val="005674E8"/>
    <w:rsid w:val="00570119"/>
    <w:rsid w:val="005755BD"/>
    <w:rsid w:val="00577A63"/>
    <w:rsid w:val="00580070"/>
    <w:rsid w:val="00581C8C"/>
    <w:rsid w:val="005837F9"/>
    <w:rsid w:val="00584007"/>
    <w:rsid w:val="00584B9D"/>
    <w:rsid w:val="00587179"/>
    <w:rsid w:val="00587344"/>
    <w:rsid w:val="005913CF"/>
    <w:rsid w:val="00591CEB"/>
    <w:rsid w:val="00592D83"/>
    <w:rsid w:val="00593AA7"/>
    <w:rsid w:val="005948AC"/>
    <w:rsid w:val="00594B29"/>
    <w:rsid w:val="00597F78"/>
    <w:rsid w:val="005A1C80"/>
    <w:rsid w:val="005A5F8E"/>
    <w:rsid w:val="005B01C4"/>
    <w:rsid w:val="005B184A"/>
    <w:rsid w:val="005B19FD"/>
    <w:rsid w:val="005B24DD"/>
    <w:rsid w:val="005B3214"/>
    <w:rsid w:val="005B344C"/>
    <w:rsid w:val="005B34DA"/>
    <w:rsid w:val="005B3CCD"/>
    <w:rsid w:val="005B5512"/>
    <w:rsid w:val="005C13A1"/>
    <w:rsid w:val="005D1745"/>
    <w:rsid w:val="005D1DE4"/>
    <w:rsid w:val="005D1F94"/>
    <w:rsid w:val="005D3A5C"/>
    <w:rsid w:val="005D5830"/>
    <w:rsid w:val="005D5940"/>
    <w:rsid w:val="005D5A38"/>
    <w:rsid w:val="005D5CD4"/>
    <w:rsid w:val="005D6A17"/>
    <w:rsid w:val="005E041B"/>
    <w:rsid w:val="005E200B"/>
    <w:rsid w:val="005E27D6"/>
    <w:rsid w:val="005F010B"/>
    <w:rsid w:val="005F0DD8"/>
    <w:rsid w:val="005F182E"/>
    <w:rsid w:val="005F4FBF"/>
    <w:rsid w:val="005F7CEF"/>
    <w:rsid w:val="00602E06"/>
    <w:rsid w:val="006074EB"/>
    <w:rsid w:val="0060792D"/>
    <w:rsid w:val="006117A1"/>
    <w:rsid w:val="00614890"/>
    <w:rsid w:val="00615ED0"/>
    <w:rsid w:val="00617EA4"/>
    <w:rsid w:val="00626A28"/>
    <w:rsid w:val="006311E0"/>
    <w:rsid w:val="00632F11"/>
    <w:rsid w:val="00635A63"/>
    <w:rsid w:val="00635ABF"/>
    <w:rsid w:val="006401F7"/>
    <w:rsid w:val="00641F88"/>
    <w:rsid w:val="006438A8"/>
    <w:rsid w:val="00643A04"/>
    <w:rsid w:val="0064408D"/>
    <w:rsid w:val="006449CA"/>
    <w:rsid w:val="00645074"/>
    <w:rsid w:val="00664318"/>
    <w:rsid w:val="0066573F"/>
    <w:rsid w:val="006673F5"/>
    <w:rsid w:val="00667573"/>
    <w:rsid w:val="006705DD"/>
    <w:rsid w:val="00670E84"/>
    <w:rsid w:val="00674DB7"/>
    <w:rsid w:val="006762DA"/>
    <w:rsid w:val="0068106C"/>
    <w:rsid w:val="00681ECE"/>
    <w:rsid w:val="0068321E"/>
    <w:rsid w:val="00683E9E"/>
    <w:rsid w:val="00684E66"/>
    <w:rsid w:val="0068636E"/>
    <w:rsid w:val="00691B0A"/>
    <w:rsid w:val="00691F9E"/>
    <w:rsid w:val="00695F99"/>
    <w:rsid w:val="006A1B63"/>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77C7"/>
    <w:rsid w:val="00704823"/>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291B"/>
    <w:rsid w:val="00734321"/>
    <w:rsid w:val="00735030"/>
    <w:rsid w:val="0073592F"/>
    <w:rsid w:val="00736291"/>
    <w:rsid w:val="00744943"/>
    <w:rsid w:val="00753908"/>
    <w:rsid w:val="00754739"/>
    <w:rsid w:val="007579FC"/>
    <w:rsid w:val="00762C5B"/>
    <w:rsid w:val="007675D8"/>
    <w:rsid w:val="00771469"/>
    <w:rsid w:val="00772BCD"/>
    <w:rsid w:val="00772BE3"/>
    <w:rsid w:val="00773BF3"/>
    <w:rsid w:val="00775358"/>
    <w:rsid w:val="007769A8"/>
    <w:rsid w:val="0078405F"/>
    <w:rsid w:val="0078480F"/>
    <w:rsid w:val="00786C56"/>
    <w:rsid w:val="00794234"/>
    <w:rsid w:val="00796DEF"/>
    <w:rsid w:val="007A0268"/>
    <w:rsid w:val="007A7F56"/>
    <w:rsid w:val="007B373B"/>
    <w:rsid w:val="007C0BAC"/>
    <w:rsid w:val="007C0C38"/>
    <w:rsid w:val="007C1F06"/>
    <w:rsid w:val="007C1FA4"/>
    <w:rsid w:val="007C4752"/>
    <w:rsid w:val="007C6FA7"/>
    <w:rsid w:val="007C726C"/>
    <w:rsid w:val="007C7786"/>
    <w:rsid w:val="007C7E8E"/>
    <w:rsid w:val="007D1C32"/>
    <w:rsid w:val="007D220B"/>
    <w:rsid w:val="007D439C"/>
    <w:rsid w:val="007D49EB"/>
    <w:rsid w:val="007D5E15"/>
    <w:rsid w:val="007E1C18"/>
    <w:rsid w:val="007E4D9A"/>
    <w:rsid w:val="007E54C0"/>
    <w:rsid w:val="007F402B"/>
    <w:rsid w:val="007F4972"/>
    <w:rsid w:val="007F4CF1"/>
    <w:rsid w:val="007F59B6"/>
    <w:rsid w:val="007F770C"/>
    <w:rsid w:val="00800B39"/>
    <w:rsid w:val="00800F30"/>
    <w:rsid w:val="00806495"/>
    <w:rsid w:val="00810653"/>
    <w:rsid w:val="00814018"/>
    <w:rsid w:val="00814940"/>
    <w:rsid w:val="008149DF"/>
    <w:rsid w:val="00815658"/>
    <w:rsid w:val="00815C60"/>
    <w:rsid w:val="00816302"/>
    <w:rsid w:val="00817EDB"/>
    <w:rsid w:val="00821292"/>
    <w:rsid w:val="00825029"/>
    <w:rsid w:val="00826567"/>
    <w:rsid w:val="00826A6D"/>
    <w:rsid w:val="00826C30"/>
    <w:rsid w:val="00827948"/>
    <w:rsid w:val="0083307A"/>
    <w:rsid w:val="00834D0F"/>
    <w:rsid w:val="0084627F"/>
    <w:rsid w:val="0085354B"/>
    <w:rsid w:val="0085432F"/>
    <w:rsid w:val="00857E8E"/>
    <w:rsid w:val="008649EE"/>
    <w:rsid w:val="00866CA8"/>
    <w:rsid w:val="00867325"/>
    <w:rsid w:val="0087343F"/>
    <w:rsid w:val="00873697"/>
    <w:rsid w:val="00874C03"/>
    <w:rsid w:val="008761F6"/>
    <w:rsid w:val="00876DD1"/>
    <w:rsid w:val="008856CC"/>
    <w:rsid w:val="0088695A"/>
    <w:rsid w:val="00890887"/>
    <w:rsid w:val="00890E39"/>
    <w:rsid w:val="00891292"/>
    <w:rsid w:val="00896295"/>
    <w:rsid w:val="00897E2C"/>
    <w:rsid w:val="008A2326"/>
    <w:rsid w:val="008A5BF3"/>
    <w:rsid w:val="008A6CEC"/>
    <w:rsid w:val="008A70B7"/>
    <w:rsid w:val="008B0BF6"/>
    <w:rsid w:val="008B0D22"/>
    <w:rsid w:val="008B0E2E"/>
    <w:rsid w:val="008B30DE"/>
    <w:rsid w:val="008B50B9"/>
    <w:rsid w:val="008B59FF"/>
    <w:rsid w:val="008B61D7"/>
    <w:rsid w:val="008C343A"/>
    <w:rsid w:val="008C4110"/>
    <w:rsid w:val="008C5157"/>
    <w:rsid w:val="008C7F2C"/>
    <w:rsid w:val="008D0426"/>
    <w:rsid w:val="008D67AF"/>
    <w:rsid w:val="008D7BC0"/>
    <w:rsid w:val="008E5F87"/>
    <w:rsid w:val="008E7656"/>
    <w:rsid w:val="008E777A"/>
    <w:rsid w:val="008F08FC"/>
    <w:rsid w:val="008F4796"/>
    <w:rsid w:val="008F5239"/>
    <w:rsid w:val="008F5E48"/>
    <w:rsid w:val="00901D5D"/>
    <w:rsid w:val="00902358"/>
    <w:rsid w:val="0090464D"/>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6391"/>
    <w:rsid w:val="00967AD9"/>
    <w:rsid w:val="00972120"/>
    <w:rsid w:val="00972E8A"/>
    <w:rsid w:val="00972EBA"/>
    <w:rsid w:val="00974ACB"/>
    <w:rsid w:val="00976EEA"/>
    <w:rsid w:val="00980499"/>
    <w:rsid w:val="00981F30"/>
    <w:rsid w:val="009841B1"/>
    <w:rsid w:val="009863DF"/>
    <w:rsid w:val="00991E0E"/>
    <w:rsid w:val="009929AE"/>
    <w:rsid w:val="009959BC"/>
    <w:rsid w:val="009A306C"/>
    <w:rsid w:val="009A351B"/>
    <w:rsid w:val="009A3C0E"/>
    <w:rsid w:val="009A454E"/>
    <w:rsid w:val="009A7B8B"/>
    <w:rsid w:val="009B2D9D"/>
    <w:rsid w:val="009B5337"/>
    <w:rsid w:val="009C0868"/>
    <w:rsid w:val="009C1F30"/>
    <w:rsid w:val="009C3C81"/>
    <w:rsid w:val="009C7DAC"/>
    <w:rsid w:val="009D0715"/>
    <w:rsid w:val="009D2DBA"/>
    <w:rsid w:val="009D62BE"/>
    <w:rsid w:val="009E4826"/>
    <w:rsid w:val="009E664B"/>
    <w:rsid w:val="009F18FC"/>
    <w:rsid w:val="009F21D0"/>
    <w:rsid w:val="009F252D"/>
    <w:rsid w:val="009F3774"/>
    <w:rsid w:val="009F4D93"/>
    <w:rsid w:val="009F5FB8"/>
    <w:rsid w:val="009F6743"/>
    <w:rsid w:val="00A00F8D"/>
    <w:rsid w:val="00A03D1A"/>
    <w:rsid w:val="00A050D1"/>
    <w:rsid w:val="00A06101"/>
    <w:rsid w:val="00A101C4"/>
    <w:rsid w:val="00A10776"/>
    <w:rsid w:val="00A13565"/>
    <w:rsid w:val="00A16BD5"/>
    <w:rsid w:val="00A1711B"/>
    <w:rsid w:val="00A20270"/>
    <w:rsid w:val="00A21AB0"/>
    <w:rsid w:val="00A2544A"/>
    <w:rsid w:val="00A27EFC"/>
    <w:rsid w:val="00A31DB8"/>
    <w:rsid w:val="00A33F2D"/>
    <w:rsid w:val="00A36FE0"/>
    <w:rsid w:val="00A40E17"/>
    <w:rsid w:val="00A46F54"/>
    <w:rsid w:val="00A5285E"/>
    <w:rsid w:val="00A562F7"/>
    <w:rsid w:val="00A5700C"/>
    <w:rsid w:val="00A57063"/>
    <w:rsid w:val="00A624FA"/>
    <w:rsid w:val="00A65AE5"/>
    <w:rsid w:val="00A70A5F"/>
    <w:rsid w:val="00A71136"/>
    <w:rsid w:val="00A7388B"/>
    <w:rsid w:val="00A81731"/>
    <w:rsid w:val="00A82F57"/>
    <w:rsid w:val="00A873A1"/>
    <w:rsid w:val="00A9208D"/>
    <w:rsid w:val="00A931BA"/>
    <w:rsid w:val="00A93B09"/>
    <w:rsid w:val="00A962D0"/>
    <w:rsid w:val="00A976CC"/>
    <w:rsid w:val="00A97E72"/>
    <w:rsid w:val="00AA0F84"/>
    <w:rsid w:val="00AA2EC0"/>
    <w:rsid w:val="00AA4D33"/>
    <w:rsid w:val="00AB1B65"/>
    <w:rsid w:val="00AB384A"/>
    <w:rsid w:val="00AB5C73"/>
    <w:rsid w:val="00AB6134"/>
    <w:rsid w:val="00AB7342"/>
    <w:rsid w:val="00AC0C0A"/>
    <w:rsid w:val="00AC1795"/>
    <w:rsid w:val="00AC25D2"/>
    <w:rsid w:val="00AC317B"/>
    <w:rsid w:val="00AC3283"/>
    <w:rsid w:val="00AC4932"/>
    <w:rsid w:val="00AC6378"/>
    <w:rsid w:val="00AD3753"/>
    <w:rsid w:val="00AD7E8E"/>
    <w:rsid w:val="00AE0CC8"/>
    <w:rsid w:val="00AE39A6"/>
    <w:rsid w:val="00AE447F"/>
    <w:rsid w:val="00AE5481"/>
    <w:rsid w:val="00AE5695"/>
    <w:rsid w:val="00AF13BD"/>
    <w:rsid w:val="00AF4F8B"/>
    <w:rsid w:val="00AF50E0"/>
    <w:rsid w:val="00AF5371"/>
    <w:rsid w:val="00B030B8"/>
    <w:rsid w:val="00B05BDF"/>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47369"/>
    <w:rsid w:val="00B52C33"/>
    <w:rsid w:val="00B55827"/>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0A7D"/>
    <w:rsid w:val="00B95A5D"/>
    <w:rsid w:val="00B965A1"/>
    <w:rsid w:val="00B966C9"/>
    <w:rsid w:val="00BA105F"/>
    <w:rsid w:val="00BA2DDA"/>
    <w:rsid w:val="00BA3245"/>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E705F"/>
    <w:rsid w:val="00BF1679"/>
    <w:rsid w:val="00BF26AF"/>
    <w:rsid w:val="00BF5882"/>
    <w:rsid w:val="00BF62A8"/>
    <w:rsid w:val="00BF6615"/>
    <w:rsid w:val="00C10168"/>
    <w:rsid w:val="00C155DA"/>
    <w:rsid w:val="00C15C40"/>
    <w:rsid w:val="00C22B04"/>
    <w:rsid w:val="00C25877"/>
    <w:rsid w:val="00C26C3B"/>
    <w:rsid w:val="00C30243"/>
    <w:rsid w:val="00C41149"/>
    <w:rsid w:val="00C4131C"/>
    <w:rsid w:val="00C416F6"/>
    <w:rsid w:val="00C41892"/>
    <w:rsid w:val="00C4390B"/>
    <w:rsid w:val="00C4707B"/>
    <w:rsid w:val="00C51005"/>
    <w:rsid w:val="00C54585"/>
    <w:rsid w:val="00C54CD4"/>
    <w:rsid w:val="00C55887"/>
    <w:rsid w:val="00C5652E"/>
    <w:rsid w:val="00C62ACC"/>
    <w:rsid w:val="00C705CE"/>
    <w:rsid w:val="00C70B0F"/>
    <w:rsid w:val="00C710E3"/>
    <w:rsid w:val="00C72D93"/>
    <w:rsid w:val="00C85B1A"/>
    <w:rsid w:val="00C877B9"/>
    <w:rsid w:val="00C915A2"/>
    <w:rsid w:val="00C956CF"/>
    <w:rsid w:val="00C963C9"/>
    <w:rsid w:val="00CA2C80"/>
    <w:rsid w:val="00CA59A1"/>
    <w:rsid w:val="00CB1E91"/>
    <w:rsid w:val="00CB27EA"/>
    <w:rsid w:val="00CB725A"/>
    <w:rsid w:val="00CC4933"/>
    <w:rsid w:val="00CC49F4"/>
    <w:rsid w:val="00CD2BC2"/>
    <w:rsid w:val="00CD4B50"/>
    <w:rsid w:val="00CD5D15"/>
    <w:rsid w:val="00CD5E24"/>
    <w:rsid w:val="00CD6F05"/>
    <w:rsid w:val="00CE04CF"/>
    <w:rsid w:val="00CE3CC7"/>
    <w:rsid w:val="00CE68CF"/>
    <w:rsid w:val="00CE71C0"/>
    <w:rsid w:val="00CF1FE6"/>
    <w:rsid w:val="00CF25A9"/>
    <w:rsid w:val="00CF34DB"/>
    <w:rsid w:val="00CF5472"/>
    <w:rsid w:val="00D00FC4"/>
    <w:rsid w:val="00D04131"/>
    <w:rsid w:val="00D04A4C"/>
    <w:rsid w:val="00D0567D"/>
    <w:rsid w:val="00D06D68"/>
    <w:rsid w:val="00D1136F"/>
    <w:rsid w:val="00D120AA"/>
    <w:rsid w:val="00D12F3D"/>
    <w:rsid w:val="00D16D90"/>
    <w:rsid w:val="00D24C4F"/>
    <w:rsid w:val="00D26132"/>
    <w:rsid w:val="00D2759C"/>
    <w:rsid w:val="00D33C20"/>
    <w:rsid w:val="00D34986"/>
    <w:rsid w:val="00D36FC5"/>
    <w:rsid w:val="00D4098D"/>
    <w:rsid w:val="00D446D2"/>
    <w:rsid w:val="00D44B55"/>
    <w:rsid w:val="00D4535E"/>
    <w:rsid w:val="00D45CE9"/>
    <w:rsid w:val="00D51AA6"/>
    <w:rsid w:val="00D5482B"/>
    <w:rsid w:val="00D65157"/>
    <w:rsid w:val="00D665B7"/>
    <w:rsid w:val="00D6698C"/>
    <w:rsid w:val="00D7185B"/>
    <w:rsid w:val="00D854A6"/>
    <w:rsid w:val="00D85B9B"/>
    <w:rsid w:val="00D861BB"/>
    <w:rsid w:val="00D86880"/>
    <w:rsid w:val="00D86DD5"/>
    <w:rsid w:val="00D9165E"/>
    <w:rsid w:val="00D93FE3"/>
    <w:rsid w:val="00DB1452"/>
    <w:rsid w:val="00DB74F9"/>
    <w:rsid w:val="00DC2C62"/>
    <w:rsid w:val="00DC443F"/>
    <w:rsid w:val="00DC673B"/>
    <w:rsid w:val="00DC7857"/>
    <w:rsid w:val="00DD0BF1"/>
    <w:rsid w:val="00DD1673"/>
    <w:rsid w:val="00DD1A29"/>
    <w:rsid w:val="00DD30AE"/>
    <w:rsid w:val="00DD5EA5"/>
    <w:rsid w:val="00DD64E3"/>
    <w:rsid w:val="00DD6B3F"/>
    <w:rsid w:val="00DD7101"/>
    <w:rsid w:val="00DE0E6D"/>
    <w:rsid w:val="00DE446F"/>
    <w:rsid w:val="00DE5FF1"/>
    <w:rsid w:val="00DE65C4"/>
    <w:rsid w:val="00DE6965"/>
    <w:rsid w:val="00DE6E13"/>
    <w:rsid w:val="00DF17A5"/>
    <w:rsid w:val="00DF1A6E"/>
    <w:rsid w:val="00DF5A64"/>
    <w:rsid w:val="00DF6C27"/>
    <w:rsid w:val="00DF6E96"/>
    <w:rsid w:val="00E0085E"/>
    <w:rsid w:val="00E00C76"/>
    <w:rsid w:val="00E06223"/>
    <w:rsid w:val="00E10E38"/>
    <w:rsid w:val="00E10ECE"/>
    <w:rsid w:val="00E11790"/>
    <w:rsid w:val="00E15015"/>
    <w:rsid w:val="00E153AC"/>
    <w:rsid w:val="00E15E78"/>
    <w:rsid w:val="00E1737D"/>
    <w:rsid w:val="00E17750"/>
    <w:rsid w:val="00E17B8A"/>
    <w:rsid w:val="00E23A3C"/>
    <w:rsid w:val="00E24CD8"/>
    <w:rsid w:val="00E27430"/>
    <w:rsid w:val="00E33F4A"/>
    <w:rsid w:val="00E40D25"/>
    <w:rsid w:val="00E4280B"/>
    <w:rsid w:val="00E42C3C"/>
    <w:rsid w:val="00E43141"/>
    <w:rsid w:val="00E43913"/>
    <w:rsid w:val="00E43D73"/>
    <w:rsid w:val="00E456D4"/>
    <w:rsid w:val="00E45906"/>
    <w:rsid w:val="00E465E8"/>
    <w:rsid w:val="00E503AE"/>
    <w:rsid w:val="00E5583D"/>
    <w:rsid w:val="00E55F88"/>
    <w:rsid w:val="00E56B97"/>
    <w:rsid w:val="00E6101F"/>
    <w:rsid w:val="00E61CEB"/>
    <w:rsid w:val="00E650C8"/>
    <w:rsid w:val="00E710F1"/>
    <w:rsid w:val="00E72AB0"/>
    <w:rsid w:val="00E746F0"/>
    <w:rsid w:val="00E74FCE"/>
    <w:rsid w:val="00E756EB"/>
    <w:rsid w:val="00E80572"/>
    <w:rsid w:val="00E8196D"/>
    <w:rsid w:val="00E84AA4"/>
    <w:rsid w:val="00E85775"/>
    <w:rsid w:val="00E8737B"/>
    <w:rsid w:val="00E90C2A"/>
    <w:rsid w:val="00E90FEA"/>
    <w:rsid w:val="00E91128"/>
    <w:rsid w:val="00E95F59"/>
    <w:rsid w:val="00E96EF2"/>
    <w:rsid w:val="00EA3FC9"/>
    <w:rsid w:val="00EA448D"/>
    <w:rsid w:val="00EA7A96"/>
    <w:rsid w:val="00EB0878"/>
    <w:rsid w:val="00EB2996"/>
    <w:rsid w:val="00EB31BC"/>
    <w:rsid w:val="00EB575F"/>
    <w:rsid w:val="00EB5975"/>
    <w:rsid w:val="00EC149A"/>
    <w:rsid w:val="00EC3889"/>
    <w:rsid w:val="00EC4E78"/>
    <w:rsid w:val="00EC5CAB"/>
    <w:rsid w:val="00EC6F6F"/>
    <w:rsid w:val="00EC742B"/>
    <w:rsid w:val="00EC7DCA"/>
    <w:rsid w:val="00ED54C6"/>
    <w:rsid w:val="00ED6237"/>
    <w:rsid w:val="00EE01DA"/>
    <w:rsid w:val="00EE541C"/>
    <w:rsid w:val="00EE71DE"/>
    <w:rsid w:val="00EE7406"/>
    <w:rsid w:val="00EE78B9"/>
    <w:rsid w:val="00EF213B"/>
    <w:rsid w:val="00EF25A9"/>
    <w:rsid w:val="00EF27CD"/>
    <w:rsid w:val="00EF2B48"/>
    <w:rsid w:val="00EF2F57"/>
    <w:rsid w:val="00F0306A"/>
    <w:rsid w:val="00F03AFA"/>
    <w:rsid w:val="00F04E56"/>
    <w:rsid w:val="00F126BE"/>
    <w:rsid w:val="00F14B40"/>
    <w:rsid w:val="00F175B5"/>
    <w:rsid w:val="00F22E61"/>
    <w:rsid w:val="00F2316F"/>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7889"/>
    <w:rsid w:val="00FB0B93"/>
    <w:rsid w:val="00FB3D58"/>
    <w:rsid w:val="00FB44D8"/>
    <w:rsid w:val="00FB61FB"/>
    <w:rsid w:val="00FC10E5"/>
    <w:rsid w:val="00FC1B67"/>
    <w:rsid w:val="00FC272A"/>
    <w:rsid w:val="00FC78B8"/>
    <w:rsid w:val="00FD012F"/>
    <w:rsid w:val="00FD2A94"/>
    <w:rsid w:val="00FD2DA3"/>
    <w:rsid w:val="00FD3226"/>
    <w:rsid w:val="00FD3F17"/>
    <w:rsid w:val="00FD3FEF"/>
    <w:rsid w:val="00FD7285"/>
    <w:rsid w:val="00FE159C"/>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semiHidden/>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acsoftware.com/" TargetMode="External"/><Relationship Id="rId13" Type="http://schemas.openxmlformats.org/officeDocument/2006/relationships/hyperlink" Target="https://www.punctum-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acsoftware.com/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ichael.fischer@itacsoftwar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Marketing\02_public\corporate_identity\iTAC_Vorlagen-Templates\iTAC-CI19DE_Pressemitteilung.dotx" TargetMode="External"/></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97EB9-CDFE-4519-A382-D66819A25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iTAC-CI19DE_Pressemitteilung</Template>
  <TotalTime>0</TotalTime>
  <Pages>5</Pages>
  <Words>745</Words>
  <Characters>4696</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iTAC's MES with new functions and operating advantages for Quality Management</vt:lpstr>
      <vt:lpstr>iTAC CI Presse</vt:lpstr>
    </vt:vector>
  </TitlesOfParts>
  <Company>iTAC Software AG</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iTAC's MES with new functions and operating advantages for Quality Management</dc:title>
  <dc:subject>iTAC's MES with new functions and operating advantages for Quality Management</dc:subject>
  <dc:creator>iTAC Software AG</dc:creator>
  <cp:keywords>iTAC, MES, Manufacturing Execution System, Quality Management</cp:keywords>
  <dc:description/>
  <cp:lastModifiedBy>Natalie Wick</cp:lastModifiedBy>
  <cp:revision>2</cp:revision>
  <cp:lastPrinted>2019-05-29T11:27:00Z</cp:lastPrinted>
  <dcterms:created xsi:type="dcterms:W3CDTF">2020-03-23T11:50:00Z</dcterms:created>
  <dcterms:modified xsi:type="dcterms:W3CDTF">2020-03-23T11:50:00Z</dcterms:modified>
</cp:coreProperties>
</file>